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7C96C" w14:textId="77777777" w:rsidR="00665ECB" w:rsidRDefault="00FD52BD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6618042" w14:textId="77777777" w:rsidR="00665ECB" w:rsidRDefault="00FD52BD">
      <w:pPr>
        <w:pStyle w:val="a7"/>
        <w:jc w:val="both"/>
        <w:rPr>
          <w:rFonts w:eastAsia="Arial Unicode MS"/>
          <w:sz w:val="24"/>
          <w:lang w:val="ru-RU"/>
        </w:rPr>
      </w:pPr>
      <w:r>
        <w:rPr>
          <w:rFonts w:eastAsia="Arial Unicode MS"/>
          <w:szCs w:val="28"/>
        </w:rPr>
        <w:t>кандидатов в депутаты</w:t>
      </w:r>
      <w:r>
        <w:rPr>
          <w:rFonts w:eastAsia="Arial Unicode MS"/>
          <w:szCs w:val="28"/>
          <w:lang w:val="ru-RU"/>
        </w:rPr>
        <w:t xml:space="preserve"> </w:t>
      </w:r>
      <w:r>
        <w:rPr>
          <w:rFonts w:eastAsia="Calibri"/>
          <w:b w:val="0"/>
          <w:bCs w:val="0"/>
          <w:sz w:val="24"/>
        </w:rPr>
        <w:t xml:space="preserve">Собрания депутатов </w:t>
      </w:r>
      <w:r>
        <w:rPr>
          <w:rFonts w:eastAsia="Calibri"/>
          <w:b w:val="0"/>
          <w:bCs w:val="0"/>
          <w:sz w:val="24"/>
          <w:lang w:val="ru-RU"/>
        </w:rPr>
        <w:t>Маньковского</w:t>
      </w:r>
      <w:r>
        <w:rPr>
          <w:rFonts w:eastAsia="Calibri"/>
          <w:b w:val="0"/>
          <w:bCs w:val="0"/>
          <w:sz w:val="24"/>
        </w:rPr>
        <w:t xml:space="preserve"> сельского поселения шестого созыва</w:t>
      </w:r>
      <w:r>
        <w:rPr>
          <w:rFonts w:eastAsia="Calibri"/>
          <w:b w:val="0"/>
          <w:bCs w:val="0"/>
          <w:sz w:val="24"/>
          <w:lang w:val="ru-RU"/>
        </w:rPr>
        <w:t xml:space="preserve"> </w:t>
      </w:r>
      <w:r>
        <w:rPr>
          <w:b w:val="0"/>
          <w:bCs w:val="0"/>
          <w:sz w:val="24"/>
        </w:rPr>
        <w:t>по одномандатн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(многомандатн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>) избирательн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округ</w:t>
      </w:r>
      <w:r>
        <w:rPr>
          <w:b w:val="0"/>
          <w:bCs w:val="0"/>
          <w:sz w:val="24"/>
          <w:lang w:val="ru-RU"/>
        </w:rPr>
        <w:t>у</w:t>
      </w:r>
      <w:r>
        <w:rPr>
          <w:rFonts w:eastAsia="Arial Unicode MS"/>
          <w:b w:val="0"/>
          <w:bCs w:val="0"/>
          <w:sz w:val="24"/>
        </w:rPr>
        <w:t>,</w:t>
      </w:r>
    </w:p>
    <w:p w14:paraId="265EC56A" w14:textId="77777777" w:rsidR="00665ECB" w:rsidRDefault="00FD52BD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3C3306B4" w14:textId="77777777" w:rsidR="00665ECB" w:rsidRDefault="00FD52BD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 w:rsidRPr="00697410">
        <w:rPr>
          <w:sz w:val="26"/>
          <w:szCs w:val="26"/>
          <w:lang w:val="ru-RU"/>
        </w:rPr>
        <w:t>Чертковск</w:t>
      </w:r>
      <w:r>
        <w:rPr>
          <w:sz w:val="26"/>
          <w:szCs w:val="26"/>
          <w:lang w:val="ru-RU"/>
        </w:rPr>
        <w:t>им</w:t>
      </w:r>
      <w:r w:rsidRPr="00697410">
        <w:rPr>
          <w:sz w:val="26"/>
          <w:szCs w:val="26"/>
          <w:lang w:val="ru-RU"/>
        </w:rPr>
        <w:t xml:space="preserve"> местн</w:t>
      </w:r>
      <w:r>
        <w:rPr>
          <w:sz w:val="26"/>
          <w:szCs w:val="26"/>
          <w:lang w:val="ru-RU"/>
        </w:rPr>
        <w:t>ым</w:t>
      </w:r>
      <w:r w:rsidRPr="00697410">
        <w:rPr>
          <w:sz w:val="26"/>
          <w:szCs w:val="26"/>
          <w:lang w:val="ru-RU"/>
        </w:rPr>
        <w:t xml:space="preserve"> отделени</w:t>
      </w:r>
      <w:r>
        <w:rPr>
          <w:sz w:val="26"/>
          <w:szCs w:val="26"/>
          <w:lang w:val="ru-RU"/>
        </w:rPr>
        <w:t>ем</w:t>
      </w:r>
      <w:r w:rsidRPr="00697410">
        <w:rPr>
          <w:sz w:val="26"/>
          <w:szCs w:val="26"/>
          <w:lang w:val="ru-RU"/>
        </w:rPr>
        <w:t xml:space="preserve"> Всероссийской политической партии </w:t>
      </w:r>
      <w:r w:rsidRPr="00697410">
        <w:rPr>
          <w:b/>
          <w:sz w:val="26"/>
          <w:szCs w:val="26"/>
          <w:lang w:val="ru-RU"/>
        </w:rPr>
        <w:t>«ЕДИНАЯ РОССИЯ»</w:t>
      </w:r>
    </w:p>
    <w:p w14:paraId="77E9BB01" w14:textId="77777777" w:rsidR="00665ECB" w:rsidRDefault="00FD52BD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6EA65A39" w14:textId="77777777" w:rsidR="00665ECB" w:rsidRDefault="00FD52BD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многомандатным избирательным округам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10"/>
        <w:gridCol w:w="1125"/>
        <w:gridCol w:w="2118"/>
        <w:gridCol w:w="2337"/>
        <w:gridCol w:w="2105"/>
        <w:gridCol w:w="1806"/>
        <w:gridCol w:w="2061"/>
      </w:tblGrid>
      <w:tr w:rsidR="00665ECB" w14:paraId="766CB7C5" w14:textId="77777777">
        <w:trPr>
          <w:jc w:val="center"/>
        </w:trPr>
        <w:tc>
          <w:tcPr>
            <w:tcW w:w="541" w:type="dxa"/>
            <w:vAlign w:val="center"/>
          </w:tcPr>
          <w:p w14:paraId="5DB30585" w14:textId="77777777" w:rsidR="00665ECB" w:rsidRDefault="00FD52BD">
            <w:pPr>
              <w:suppressAutoHyphens/>
              <w:jc w:val="center"/>
            </w:pPr>
            <w:r>
              <w:t>№</w:t>
            </w:r>
          </w:p>
          <w:p w14:paraId="159A0613" w14:textId="77777777" w:rsidR="00665ECB" w:rsidRDefault="00FD52BD">
            <w:pPr>
              <w:suppressAutoHyphens/>
              <w:jc w:val="center"/>
            </w:pPr>
            <w:r>
              <w:t>п/п</w:t>
            </w:r>
          </w:p>
        </w:tc>
        <w:tc>
          <w:tcPr>
            <w:tcW w:w="2410" w:type="dxa"/>
            <w:vAlign w:val="center"/>
          </w:tcPr>
          <w:p w14:paraId="2BC7FB30" w14:textId="77777777" w:rsidR="00665ECB" w:rsidRDefault="00FD52BD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125" w:type="dxa"/>
            <w:vAlign w:val="center"/>
          </w:tcPr>
          <w:p w14:paraId="319A7B4A" w14:textId="77777777" w:rsidR="00665ECB" w:rsidRDefault="00FD52BD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2118" w:type="dxa"/>
            <w:vAlign w:val="center"/>
          </w:tcPr>
          <w:p w14:paraId="03D3DDE3" w14:textId="77777777" w:rsidR="00665ECB" w:rsidRDefault="00FD52BD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2337" w:type="dxa"/>
            <w:vAlign w:val="center"/>
          </w:tcPr>
          <w:p w14:paraId="3C380E97" w14:textId="77777777" w:rsidR="00665ECB" w:rsidRDefault="00FD52BD">
            <w:pPr>
              <w:suppressAutoHyphens/>
              <w:jc w:val="center"/>
            </w:pPr>
            <w:r>
              <w:t xml:space="preserve">Адрес места </w:t>
            </w:r>
            <w:r>
              <w:t>жительства</w:t>
            </w:r>
          </w:p>
        </w:tc>
        <w:tc>
          <w:tcPr>
            <w:tcW w:w="2105" w:type="dxa"/>
            <w:vAlign w:val="center"/>
          </w:tcPr>
          <w:p w14:paraId="0704063A" w14:textId="77777777" w:rsidR="00665ECB" w:rsidRDefault="00FD52BD">
            <w:pPr>
              <w:suppressAutoHyphens/>
              <w:jc w:val="center"/>
            </w:pPr>
            <w: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1806" w:type="dxa"/>
            <w:vAlign w:val="center"/>
          </w:tcPr>
          <w:p w14:paraId="0AF32DD0" w14:textId="77777777" w:rsidR="00665ECB" w:rsidRDefault="00FD52BD">
            <w:pPr>
              <w:suppressAutoHyphens/>
              <w:jc w:val="center"/>
            </w:pPr>
            <w:r>
              <w:t>Наименование</w:t>
            </w:r>
          </w:p>
          <w:p w14:paraId="4EA99DA2" w14:textId="77777777" w:rsidR="00665ECB" w:rsidRDefault="00FD52BD">
            <w:pPr>
              <w:suppressAutoHyphens/>
              <w:jc w:val="center"/>
            </w:pPr>
            <w: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061" w:type="dxa"/>
            <w:vAlign w:val="center"/>
          </w:tcPr>
          <w:p w14:paraId="7375F3C6" w14:textId="77777777" w:rsidR="00665ECB" w:rsidRDefault="00FD52BD">
            <w:pPr>
              <w:suppressAutoHyphens/>
              <w:jc w:val="center"/>
            </w:pPr>
            <w:r>
              <w:t xml:space="preserve">Номер и (или) наименование многомандатного избирательного округа, </w:t>
            </w:r>
            <w:r>
              <w:t>по которому выдвигается кандидат</w:t>
            </w:r>
          </w:p>
        </w:tc>
      </w:tr>
      <w:tr w:rsidR="00665ECB" w14:paraId="3D79BD14" w14:textId="77777777">
        <w:trPr>
          <w:jc w:val="center"/>
        </w:trPr>
        <w:tc>
          <w:tcPr>
            <w:tcW w:w="541" w:type="dxa"/>
            <w:vAlign w:val="center"/>
          </w:tcPr>
          <w:p w14:paraId="1E60D0A2" w14:textId="77777777" w:rsidR="00665ECB" w:rsidRDefault="00FD52BD">
            <w:pPr>
              <w:suppressAutoHyphens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14:paraId="7737D6CE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Азарова Елена Юрьевна</w:t>
            </w:r>
          </w:p>
        </w:tc>
        <w:tc>
          <w:tcPr>
            <w:tcW w:w="1125" w:type="dxa"/>
            <w:vAlign w:val="center"/>
          </w:tcPr>
          <w:p w14:paraId="504BB520" w14:textId="28023BB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1983</w:t>
            </w:r>
          </w:p>
        </w:tc>
        <w:tc>
          <w:tcPr>
            <w:tcW w:w="2118" w:type="dxa"/>
            <w:vAlign w:val="center"/>
          </w:tcPr>
          <w:p w14:paraId="683C915E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Киевская область Украина</w:t>
            </w:r>
          </w:p>
        </w:tc>
        <w:tc>
          <w:tcPr>
            <w:tcW w:w="2337" w:type="dxa"/>
            <w:vAlign w:val="center"/>
          </w:tcPr>
          <w:p w14:paraId="0AD8600F" w14:textId="09ED06FF" w:rsidR="00665ECB" w:rsidRDefault="00FD52BD" w:rsidP="00697410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хутор Марьяны, </w:t>
            </w:r>
          </w:p>
        </w:tc>
        <w:tc>
          <w:tcPr>
            <w:tcW w:w="2105" w:type="dxa"/>
            <w:vAlign w:val="center"/>
          </w:tcPr>
          <w:p w14:paraId="04A2548F" w14:textId="6787004F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347CF24E" w14:textId="4BD939B0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5FE503A" w14:textId="77777777" w:rsidR="00665ECB" w:rsidRDefault="00FD52B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Маньковский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665ECB" w14:paraId="379087E3" w14:textId="77777777">
        <w:trPr>
          <w:jc w:val="center"/>
        </w:trPr>
        <w:tc>
          <w:tcPr>
            <w:tcW w:w="541" w:type="dxa"/>
            <w:vAlign w:val="center"/>
          </w:tcPr>
          <w:p w14:paraId="1A97E4F0" w14:textId="77777777" w:rsidR="00665ECB" w:rsidRDefault="00FD52BD">
            <w:pPr>
              <w:suppressAutoHyphens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14:paraId="3223D06C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Ахметзянова Сатеник Вазгеновна</w:t>
            </w:r>
          </w:p>
        </w:tc>
        <w:tc>
          <w:tcPr>
            <w:tcW w:w="1125" w:type="dxa"/>
            <w:vAlign w:val="center"/>
          </w:tcPr>
          <w:p w14:paraId="7A35FC3A" w14:textId="78B9A92E" w:rsidR="00665ECB" w:rsidRDefault="00FD52BD">
            <w:pPr>
              <w:jc w:val="center"/>
            </w:pPr>
            <w:r>
              <w:t>1983</w:t>
            </w:r>
          </w:p>
        </w:tc>
        <w:tc>
          <w:tcPr>
            <w:tcW w:w="2118" w:type="dxa"/>
            <w:vAlign w:val="center"/>
          </w:tcPr>
          <w:p w14:paraId="003385B6" w14:textId="77777777" w:rsidR="00665ECB" w:rsidRDefault="00FD52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с.в.</w:t>
            </w:r>
            <w:r w:rsidRPr="0069741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Геташен Мартунинского р-на</w:t>
            </w:r>
          </w:p>
          <w:p w14:paraId="5E1C06DD" w14:textId="77777777" w:rsidR="00665ECB" w:rsidRDefault="00FD52BD">
            <w:pPr>
              <w:jc w:val="center"/>
            </w:pPr>
            <w:r>
              <w:rPr>
                <w:color w:val="000000"/>
              </w:rPr>
              <w:t>Респ.Армения</w:t>
            </w:r>
          </w:p>
        </w:tc>
        <w:tc>
          <w:tcPr>
            <w:tcW w:w="2337" w:type="dxa"/>
            <w:vAlign w:val="center"/>
          </w:tcPr>
          <w:p w14:paraId="2211FDEF" w14:textId="4D82A1A4" w:rsidR="00665ECB" w:rsidRDefault="00FD52BD" w:rsidP="00697410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с.Маньково-Калитвенское, </w:t>
            </w:r>
          </w:p>
        </w:tc>
        <w:tc>
          <w:tcPr>
            <w:tcW w:w="2105" w:type="dxa"/>
            <w:vAlign w:val="center"/>
          </w:tcPr>
          <w:p w14:paraId="6C41EB8F" w14:textId="12E4BC8A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0B65D1DD" w14:textId="4123BBB4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C92943B" w14:textId="77777777" w:rsidR="00665ECB" w:rsidRDefault="00FD52B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Маньковский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665ECB" w14:paraId="7CDB3957" w14:textId="77777777">
        <w:trPr>
          <w:jc w:val="center"/>
        </w:trPr>
        <w:tc>
          <w:tcPr>
            <w:tcW w:w="541" w:type="dxa"/>
            <w:vAlign w:val="center"/>
          </w:tcPr>
          <w:p w14:paraId="0A0C4039" w14:textId="77777777" w:rsidR="00665ECB" w:rsidRDefault="00FD52BD">
            <w:pPr>
              <w:suppressAutoHyphens/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52AF9241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Бондарева Елена Сергеевна</w:t>
            </w:r>
          </w:p>
        </w:tc>
        <w:tc>
          <w:tcPr>
            <w:tcW w:w="1125" w:type="dxa"/>
            <w:vAlign w:val="center"/>
          </w:tcPr>
          <w:p w14:paraId="1339DBEC" w14:textId="059C316A" w:rsidR="00665ECB" w:rsidRDefault="00FD52BD">
            <w:pPr>
              <w:jc w:val="center"/>
            </w:pPr>
            <w:r>
              <w:rPr>
                <w:lang w:val="en-US"/>
              </w:rPr>
              <w:t>1987</w:t>
            </w:r>
          </w:p>
        </w:tc>
        <w:tc>
          <w:tcPr>
            <w:tcW w:w="2118" w:type="dxa"/>
            <w:vAlign w:val="center"/>
          </w:tcPr>
          <w:p w14:paraId="41C7AF65" w14:textId="77777777" w:rsidR="00665ECB" w:rsidRDefault="00FD52BD">
            <w:pPr>
              <w:jc w:val="center"/>
            </w:pPr>
            <w:r>
              <w:rPr>
                <w:color w:val="000000"/>
              </w:rPr>
              <w:t>с</w:t>
            </w:r>
            <w:r w:rsidRPr="00697410">
              <w:rPr>
                <w:color w:val="000000"/>
              </w:rPr>
              <w:t>.С-Камышенка Чертковского р-на Ростовской области</w:t>
            </w:r>
          </w:p>
        </w:tc>
        <w:tc>
          <w:tcPr>
            <w:tcW w:w="2337" w:type="dxa"/>
            <w:vAlign w:val="center"/>
          </w:tcPr>
          <w:p w14:paraId="11121265" w14:textId="1BA948E2" w:rsidR="00665ECB" w:rsidRDefault="00FD52BD" w:rsidP="00697410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с.Маньково-Калитвенское, </w:t>
            </w:r>
          </w:p>
        </w:tc>
        <w:tc>
          <w:tcPr>
            <w:tcW w:w="2105" w:type="dxa"/>
            <w:vAlign w:val="center"/>
          </w:tcPr>
          <w:p w14:paraId="7311BB89" w14:textId="62F42C81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0B74164A" w14:textId="6C21ACEF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81242CE" w14:textId="77777777" w:rsidR="00665ECB" w:rsidRDefault="00FD52B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Маньковский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665ECB" w14:paraId="1AA89CA3" w14:textId="77777777">
        <w:trPr>
          <w:jc w:val="center"/>
        </w:trPr>
        <w:tc>
          <w:tcPr>
            <w:tcW w:w="541" w:type="dxa"/>
            <w:vAlign w:val="center"/>
          </w:tcPr>
          <w:p w14:paraId="11882E29" w14:textId="77777777" w:rsidR="00665ECB" w:rsidRDefault="00FD52BD">
            <w:pPr>
              <w:suppressAutoHyphens/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03EF498F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Донченко Ольга Владимировна</w:t>
            </w:r>
          </w:p>
        </w:tc>
        <w:tc>
          <w:tcPr>
            <w:tcW w:w="1125" w:type="dxa"/>
            <w:vAlign w:val="center"/>
          </w:tcPr>
          <w:p w14:paraId="3F93F003" w14:textId="542071F8" w:rsidR="00665ECB" w:rsidRDefault="00FD52BD">
            <w:pPr>
              <w:jc w:val="center"/>
            </w:pPr>
            <w:r>
              <w:t>1976</w:t>
            </w:r>
          </w:p>
        </w:tc>
        <w:tc>
          <w:tcPr>
            <w:tcW w:w="2118" w:type="dxa"/>
            <w:vAlign w:val="center"/>
          </w:tcPr>
          <w:p w14:paraId="5EC21B82" w14:textId="77777777" w:rsidR="00665ECB" w:rsidRDefault="00FD52BD">
            <w:pPr>
              <w:jc w:val="center"/>
            </w:pPr>
            <w:r>
              <w:t>с.Ольховчик Чертковского р-наРостовской обл.</w:t>
            </w:r>
          </w:p>
        </w:tc>
        <w:tc>
          <w:tcPr>
            <w:tcW w:w="2337" w:type="dxa"/>
            <w:vAlign w:val="center"/>
          </w:tcPr>
          <w:p w14:paraId="78276768" w14:textId="38475B8D" w:rsidR="00665ECB" w:rsidRDefault="00FD52BD" w:rsidP="00697410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 х.Гусев, </w:t>
            </w:r>
          </w:p>
        </w:tc>
        <w:tc>
          <w:tcPr>
            <w:tcW w:w="2105" w:type="dxa"/>
            <w:vAlign w:val="center"/>
          </w:tcPr>
          <w:p w14:paraId="73E44C43" w14:textId="0C5F8DB2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1EF64FB9" w14:textId="4C5C4F6B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44E09D42" w14:textId="77777777" w:rsidR="00665ECB" w:rsidRDefault="00FD52B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Маньковский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665ECB" w14:paraId="213DFACC" w14:textId="77777777">
        <w:trPr>
          <w:jc w:val="center"/>
        </w:trPr>
        <w:tc>
          <w:tcPr>
            <w:tcW w:w="541" w:type="dxa"/>
            <w:vAlign w:val="center"/>
          </w:tcPr>
          <w:p w14:paraId="4188169A" w14:textId="77777777" w:rsidR="00665ECB" w:rsidRDefault="00FD52BD">
            <w:pPr>
              <w:suppressAutoHyphens/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14:paraId="622D5C8C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 xml:space="preserve">Морозова Людмила </w:t>
            </w:r>
            <w:r>
              <w:rPr>
                <w:lang w:val="en-US"/>
              </w:rPr>
              <w:t>Ильинична</w:t>
            </w:r>
          </w:p>
        </w:tc>
        <w:tc>
          <w:tcPr>
            <w:tcW w:w="1125" w:type="dxa"/>
            <w:vAlign w:val="center"/>
          </w:tcPr>
          <w:p w14:paraId="58011C17" w14:textId="7BC1155A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t>1971</w:t>
            </w:r>
          </w:p>
        </w:tc>
        <w:tc>
          <w:tcPr>
            <w:tcW w:w="2118" w:type="dxa"/>
            <w:vAlign w:val="center"/>
          </w:tcPr>
          <w:p w14:paraId="353A7432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t>с.Новоселовка Чертковского р-на                             Ростовской области</w:t>
            </w:r>
          </w:p>
        </w:tc>
        <w:tc>
          <w:tcPr>
            <w:tcW w:w="2337" w:type="dxa"/>
            <w:vAlign w:val="center"/>
          </w:tcPr>
          <w:p w14:paraId="111DA8D9" w14:textId="4828F7D3" w:rsidR="00665ECB" w:rsidRDefault="00FD52BD" w:rsidP="00697410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с.Маньково-Калитвенское, </w:t>
            </w:r>
          </w:p>
        </w:tc>
        <w:tc>
          <w:tcPr>
            <w:tcW w:w="2105" w:type="dxa"/>
            <w:vAlign w:val="center"/>
          </w:tcPr>
          <w:p w14:paraId="1EB41362" w14:textId="47C43479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6EB32140" w14:textId="48CBA6A0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29629F96" w14:textId="77777777" w:rsidR="00665ECB" w:rsidRDefault="00FD52B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Маньковский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665ECB" w14:paraId="62EE1668" w14:textId="77777777">
        <w:trPr>
          <w:jc w:val="center"/>
        </w:trPr>
        <w:tc>
          <w:tcPr>
            <w:tcW w:w="541" w:type="dxa"/>
            <w:vAlign w:val="center"/>
          </w:tcPr>
          <w:p w14:paraId="48A8B9B8" w14:textId="77777777" w:rsidR="00665ECB" w:rsidRDefault="00FD52BD">
            <w:pPr>
              <w:suppressAutoHyphens/>
              <w:jc w:val="center"/>
            </w:pPr>
            <w:r>
              <w:t>6</w:t>
            </w:r>
          </w:p>
        </w:tc>
        <w:tc>
          <w:tcPr>
            <w:tcW w:w="2410" w:type="dxa"/>
            <w:vAlign w:val="center"/>
          </w:tcPr>
          <w:p w14:paraId="1DED31E0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Муштоватая Юлия Владимировна</w:t>
            </w:r>
          </w:p>
        </w:tc>
        <w:tc>
          <w:tcPr>
            <w:tcW w:w="1125" w:type="dxa"/>
            <w:vAlign w:val="center"/>
          </w:tcPr>
          <w:p w14:paraId="03E5EF79" w14:textId="65327CBF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t>1993</w:t>
            </w:r>
          </w:p>
        </w:tc>
        <w:tc>
          <w:tcPr>
            <w:tcW w:w="2118" w:type="dxa"/>
            <w:vAlign w:val="center"/>
          </w:tcPr>
          <w:p w14:paraId="6BFF58A6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t>с.Маньково Чертковский район</w:t>
            </w:r>
          </w:p>
          <w:p w14:paraId="77447E79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t>Ростовская область,</w:t>
            </w:r>
          </w:p>
        </w:tc>
        <w:tc>
          <w:tcPr>
            <w:tcW w:w="2337" w:type="dxa"/>
            <w:vAlign w:val="center"/>
          </w:tcPr>
          <w:p w14:paraId="00DA4B59" w14:textId="070631B6" w:rsidR="00665ECB" w:rsidRDefault="00FD52BD" w:rsidP="00697410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с.Маньково-Калитвенское, </w:t>
            </w:r>
          </w:p>
        </w:tc>
        <w:tc>
          <w:tcPr>
            <w:tcW w:w="2105" w:type="dxa"/>
            <w:vAlign w:val="center"/>
          </w:tcPr>
          <w:p w14:paraId="4F799581" w14:textId="0C1FBDCE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788F136B" w14:textId="4D1DD275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40139AA" w14:textId="77777777" w:rsidR="00665ECB" w:rsidRDefault="00FD52B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Маньковский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665ECB" w14:paraId="7B15922C" w14:textId="77777777">
        <w:trPr>
          <w:jc w:val="center"/>
        </w:trPr>
        <w:tc>
          <w:tcPr>
            <w:tcW w:w="541" w:type="dxa"/>
            <w:vAlign w:val="center"/>
          </w:tcPr>
          <w:p w14:paraId="6175267B" w14:textId="77777777" w:rsidR="00665ECB" w:rsidRDefault="00FD52BD">
            <w:pPr>
              <w:suppressAutoHyphens/>
              <w:jc w:val="center"/>
            </w:pPr>
            <w:r>
              <w:t>7</w:t>
            </w:r>
          </w:p>
        </w:tc>
        <w:tc>
          <w:tcPr>
            <w:tcW w:w="2410" w:type="dxa"/>
            <w:vAlign w:val="center"/>
          </w:tcPr>
          <w:p w14:paraId="15D0D5A8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 xml:space="preserve">Никишин Николай </w:t>
            </w:r>
            <w:r>
              <w:rPr>
                <w:lang w:val="en-US"/>
              </w:rPr>
              <w:lastRenderedPageBreak/>
              <w:t>Владимирович</w:t>
            </w:r>
          </w:p>
        </w:tc>
        <w:tc>
          <w:tcPr>
            <w:tcW w:w="1125" w:type="dxa"/>
            <w:vAlign w:val="center"/>
          </w:tcPr>
          <w:p w14:paraId="5681F339" w14:textId="730E11D5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lastRenderedPageBreak/>
              <w:t>1983</w:t>
            </w:r>
          </w:p>
        </w:tc>
        <w:tc>
          <w:tcPr>
            <w:tcW w:w="2118" w:type="dxa"/>
            <w:vAlign w:val="center"/>
          </w:tcPr>
          <w:p w14:paraId="3B365E0E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t xml:space="preserve">с.Маньково </w:t>
            </w:r>
            <w:r>
              <w:lastRenderedPageBreak/>
              <w:t>Чертковского р-на Ростовской области</w:t>
            </w:r>
          </w:p>
        </w:tc>
        <w:tc>
          <w:tcPr>
            <w:tcW w:w="2337" w:type="dxa"/>
            <w:vAlign w:val="center"/>
          </w:tcPr>
          <w:p w14:paraId="3A4B8F18" w14:textId="5A3551B1" w:rsidR="00665ECB" w:rsidRDefault="00FD52BD" w:rsidP="00697410">
            <w:pPr>
              <w:tabs>
                <w:tab w:val="left" w:pos="142"/>
              </w:tabs>
              <w:jc w:val="center"/>
              <w:outlineLvl w:val="0"/>
            </w:pPr>
            <w:r>
              <w:lastRenderedPageBreak/>
              <w:t xml:space="preserve">346009, Ростовская </w:t>
            </w:r>
            <w:r>
              <w:lastRenderedPageBreak/>
              <w:t xml:space="preserve">область, Чертковский район, с.Маньково-Калитвенское, </w:t>
            </w:r>
          </w:p>
        </w:tc>
        <w:tc>
          <w:tcPr>
            <w:tcW w:w="2105" w:type="dxa"/>
            <w:vAlign w:val="center"/>
          </w:tcPr>
          <w:p w14:paraId="20AA59BA" w14:textId="68AE367D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0E2E7D26" w14:textId="38C13F82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BFDF451" w14:textId="77777777" w:rsidR="00665ECB" w:rsidRDefault="00FD52B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 xml:space="preserve">Маньковский </w:t>
            </w:r>
            <w:r>
              <w:rPr>
                <w:rFonts w:eastAsia="Helvetica"/>
                <w:color w:val="060708"/>
                <w:shd w:val="clear" w:color="auto" w:fill="FFFFFF"/>
              </w:rPr>
              <w:lastRenderedPageBreak/>
              <w:t>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665ECB" w14:paraId="6448E46D" w14:textId="77777777">
        <w:trPr>
          <w:jc w:val="center"/>
        </w:trPr>
        <w:tc>
          <w:tcPr>
            <w:tcW w:w="541" w:type="dxa"/>
            <w:vAlign w:val="center"/>
          </w:tcPr>
          <w:p w14:paraId="506805DA" w14:textId="77777777" w:rsidR="00665ECB" w:rsidRDefault="00FD52BD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410" w:type="dxa"/>
            <w:vAlign w:val="center"/>
          </w:tcPr>
          <w:p w14:paraId="43074364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Савенков Александр Владимирович</w:t>
            </w:r>
          </w:p>
        </w:tc>
        <w:tc>
          <w:tcPr>
            <w:tcW w:w="1125" w:type="dxa"/>
            <w:vAlign w:val="center"/>
          </w:tcPr>
          <w:p w14:paraId="4ADA6673" w14:textId="564417DF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t>1991</w:t>
            </w:r>
          </w:p>
        </w:tc>
        <w:tc>
          <w:tcPr>
            <w:tcW w:w="2118" w:type="dxa"/>
            <w:vAlign w:val="center"/>
          </w:tcPr>
          <w:p w14:paraId="3A81BCC9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t>с.Маньково Чертковского р-на Ростовской обл.</w:t>
            </w:r>
          </w:p>
        </w:tc>
        <w:tc>
          <w:tcPr>
            <w:tcW w:w="2337" w:type="dxa"/>
            <w:vAlign w:val="center"/>
          </w:tcPr>
          <w:p w14:paraId="7B27377D" w14:textId="6CB65A11" w:rsidR="00665ECB" w:rsidRDefault="00FD52BD" w:rsidP="00697410">
            <w:pPr>
              <w:tabs>
                <w:tab w:val="left" w:pos="142"/>
              </w:tabs>
              <w:jc w:val="center"/>
              <w:outlineLvl w:val="0"/>
            </w:pPr>
            <w:r>
              <w:t xml:space="preserve">Ростовская область, Чертковский район, с.Маньково-Калитвенское, </w:t>
            </w:r>
          </w:p>
        </w:tc>
        <w:tc>
          <w:tcPr>
            <w:tcW w:w="2105" w:type="dxa"/>
            <w:vAlign w:val="center"/>
          </w:tcPr>
          <w:p w14:paraId="256FFDE5" w14:textId="43EB6F85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65B8C7C9" w14:textId="7E6D588F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73D0A17" w14:textId="77777777" w:rsidR="00665ECB" w:rsidRDefault="00FD52B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Маньковский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665ECB" w14:paraId="634DCF5C" w14:textId="77777777">
        <w:trPr>
          <w:jc w:val="center"/>
        </w:trPr>
        <w:tc>
          <w:tcPr>
            <w:tcW w:w="541" w:type="dxa"/>
            <w:vAlign w:val="center"/>
          </w:tcPr>
          <w:p w14:paraId="00E13C75" w14:textId="77777777" w:rsidR="00665ECB" w:rsidRDefault="00FD52BD">
            <w:pPr>
              <w:suppressAutoHyphens/>
              <w:jc w:val="center"/>
            </w:pPr>
            <w:r>
              <w:t>9</w:t>
            </w:r>
          </w:p>
        </w:tc>
        <w:tc>
          <w:tcPr>
            <w:tcW w:w="2410" w:type="dxa"/>
            <w:vAlign w:val="center"/>
          </w:tcPr>
          <w:p w14:paraId="13744C69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Таратынова Татьяна Валерьевна</w:t>
            </w:r>
          </w:p>
        </w:tc>
        <w:tc>
          <w:tcPr>
            <w:tcW w:w="1125" w:type="dxa"/>
            <w:vAlign w:val="center"/>
          </w:tcPr>
          <w:p w14:paraId="5AFBDD42" w14:textId="22E90919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t>1979</w:t>
            </w:r>
          </w:p>
        </w:tc>
        <w:tc>
          <w:tcPr>
            <w:tcW w:w="2118" w:type="dxa"/>
            <w:vAlign w:val="center"/>
          </w:tcPr>
          <w:p w14:paraId="619BBCD4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t>г.Ворошиловград</w:t>
            </w:r>
          </w:p>
        </w:tc>
        <w:tc>
          <w:tcPr>
            <w:tcW w:w="2337" w:type="dxa"/>
            <w:vAlign w:val="center"/>
          </w:tcPr>
          <w:p w14:paraId="0B0EEF41" w14:textId="35E275F0" w:rsidR="00665ECB" w:rsidRDefault="00FD52BD" w:rsidP="00697410">
            <w:pPr>
              <w:tabs>
                <w:tab w:val="left" w:pos="142"/>
              </w:tabs>
              <w:jc w:val="center"/>
              <w:outlineLvl w:val="0"/>
            </w:pPr>
            <w:r>
              <w:t xml:space="preserve">346009, Ростовская область, Чертковский район, с.Маньково-Калитвенское, </w:t>
            </w:r>
          </w:p>
        </w:tc>
        <w:tc>
          <w:tcPr>
            <w:tcW w:w="2105" w:type="dxa"/>
            <w:vAlign w:val="center"/>
          </w:tcPr>
          <w:p w14:paraId="2BAF6C53" w14:textId="468D40D4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14F4C3E1" w14:textId="3A2207AD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61E341F0" w14:textId="77777777" w:rsidR="00665ECB" w:rsidRDefault="00FD52B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Маньковский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665ECB" w14:paraId="2319C631" w14:textId="77777777">
        <w:trPr>
          <w:jc w:val="center"/>
        </w:trPr>
        <w:tc>
          <w:tcPr>
            <w:tcW w:w="541" w:type="dxa"/>
            <w:vAlign w:val="center"/>
          </w:tcPr>
          <w:p w14:paraId="1FC14F81" w14:textId="77777777" w:rsidR="00665ECB" w:rsidRDefault="00FD52BD">
            <w:pPr>
              <w:suppressAutoHyphens/>
              <w:jc w:val="center"/>
            </w:pPr>
            <w:r>
              <w:t>10</w:t>
            </w:r>
          </w:p>
        </w:tc>
        <w:tc>
          <w:tcPr>
            <w:tcW w:w="2410" w:type="dxa"/>
            <w:vAlign w:val="center"/>
          </w:tcPr>
          <w:p w14:paraId="7B478D7E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rPr>
                <w:lang w:val="en-US"/>
              </w:rPr>
              <w:t>Харченко Михаил Николаевич</w:t>
            </w:r>
          </w:p>
        </w:tc>
        <w:tc>
          <w:tcPr>
            <w:tcW w:w="1125" w:type="dxa"/>
            <w:vAlign w:val="center"/>
          </w:tcPr>
          <w:p w14:paraId="0D5D3AC1" w14:textId="0586DC53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t>1989</w:t>
            </w:r>
          </w:p>
        </w:tc>
        <w:tc>
          <w:tcPr>
            <w:tcW w:w="2118" w:type="dxa"/>
            <w:vAlign w:val="center"/>
          </w:tcPr>
          <w:p w14:paraId="53810AAD" w14:textId="77777777" w:rsidR="00665ECB" w:rsidRDefault="00FD52BD">
            <w:pPr>
              <w:tabs>
                <w:tab w:val="left" w:pos="142"/>
              </w:tabs>
              <w:jc w:val="center"/>
              <w:outlineLvl w:val="0"/>
            </w:pPr>
            <w:r>
              <w:t>с.Маньково Чертковского р-на Ростовской обл</w:t>
            </w:r>
          </w:p>
        </w:tc>
        <w:tc>
          <w:tcPr>
            <w:tcW w:w="2337" w:type="dxa"/>
            <w:vAlign w:val="center"/>
          </w:tcPr>
          <w:p w14:paraId="255F03AA" w14:textId="07867C7E" w:rsidR="00665ECB" w:rsidRDefault="00FD52BD" w:rsidP="00697410">
            <w:pPr>
              <w:tabs>
                <w:tab w:val="left" w:pos="142"/>
              </w:tabs>
              <w:jc w:val="center"/>
              <w:outlineLvl w:val="0"/>
            </w:pPr>
            <w:r>
              <w:t xml:space="preserve">346009, Ростовская </w:t>
            </w:r>
            <w:r>
              <w:t xml:space="preserve">область, Чертковский район, с.Маньково-Калитвенское, </w:t>
            </w:r>
            <w:bookmarkStart w:id="0" w:name="_GoBack"/>
            <w:bookmarkEnd w:id="0"/>
          </w:p>
        </w:tc>
        <w:tc>
          <w:tcPr>
            <w:tcW w:w="2105" w:type="dxa"/>
            <w:vAlign w:val="center"/>
          </w:tcPr>
          <w:p w14:paraId="27FF5153" w14:textId="06858EAA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806" w:type="dxa"/>
            <w:vAlign w:val="center"/>
          </w:tcPr>
          <w:p w14:paraId="66560989" w14:textId="33FCDBB5" w:rsidR="00665ECB" w:rsidRDefault="00665ECB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061" w:type="dxa"/>
            <w:vAlign w:val="center"/>
          </w:tcPr>
          <w:p w14:paraId="1522E1FC" w14:textId="77777777" w:rsidR="00665ECB" w:rsidRDefault="00FD52BD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Маньковский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</w:tbl>
    <w:p w14:paraId="06275750" w14:textId="77777777" w:rsidR="00665ECB" w:rsidRDefault="00665ECB">
      <w:pPr>
        <w:suppressAutoHyphens/>
        <w:spacing w:before="120" w:line="276" w:lineRule="auto"/>
        <w:jc w:val="center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665ECB" w14:paraId="5BE54608" w14:textId="77777777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7A2B61B8" w14:textId="77777777" w:rsidR="00665ECB" w:rsidRDefault="00FD52BD">
            <w:pPr>
              <w:pStyle w:val="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Исполнительный</w:t>
            </w:r>
            <w:r>
              <w:rPr>
                <w:sz w:val="28"/>
                <w:szCs w:val="24"/>
              </w:rPr>
              <w:t xml:space="preserve"> секретарь </w:t>
            </w:r>
            <w:r>
              <w:rPr>
                <w:sz w:val="26"/>
                <w:szCs w:val="26"/>
              </w:rPr>
              <w:t>Чертковско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местно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отделени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Всероссийской политической партии </w:t>
            </w:r>
            <w:r>
              <w:rPr>
                <w:b/>
                <w:sz w:val="26"/>
                <w:szCs w:val="26"/>
              </w:rPr>
              <w:t xml:space="preserve">«ЕДИНАЯ </w:t>
            </w:r>
            <w:r>
              <w:rPr>
                <w:b/>
                <w:sz w:val="26"/>
                <w:szCs w:val="26"/>
              </w:rPr>
              <w:t>РОССИЯ»</w:t>
            </w:r>
          </w:p>
        </w:tc>
        <w:tc>
          <w:tcPr>
            <w:tcW w:w="360" w:type="dxa"/>
          </w:tcPr>
          <w:p w14:paraId="371E6DB3" w14:textId="77777777" w:rsidR="00665ECB" w:rsidRDefault="00665ECB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60AECBF3" w14:textId="77777777" w:rsidR="00665ECB" w:rsidRDefault="00665ECB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1E402DBC" w14:textId="77777777" w:rsidR="00665ECB" w:rsidRDefault="00665ECB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textDirection w:val="lrTbV"/>
            <w:vAlign w:val="bottom"/>
          </w:tcPr>
          <w:p w14:paraId="012D3396" w14:textId="77777777" w:rsidR="00665ECB" w:rsidRDefault="00FD52BD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О</w:t>
            </w:r>
            <w:r>
              <w:rPr>
                <w:sz w:val="28"/>
                <w:szCs w:val="18"/>
              </w:rPr>
              <w:t>.В. Нырненко</w:t>
            </w:r>
          </w:p>
        </w:tc>
      </w:tr>
      <w:tr w:rsidR="00665ECB" w14:paraId="1F603A03" w14:textId="77777777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36A743AD" w14:textId="77777777" w:rsidR="00665ECB" w:rsidRDefault="00FD52BD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(лицо, уполномоченное 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14:paraId="775F4570" w14:textId="77777777" w:rsidR="00665ECB" w:rsidRDefault="00665ECB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9AE2876" w14:textId="77777777" w:rsidR="00665ECB" w:rsidRDefault="00FD52BD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296347C8" w14:textId="77777777" w:rsidR="00665ECB" w:rsidRDefault="00665ECB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C97951B" w14:textId="77777777" w:rsidR="00665ECB" w:rsidRDefault="00FD52BD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1CCC1A04" w14:textId="77777777" w:rsidR="00665ECB" w:rsidRDefault="00FD52BD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М.П. избирательного объединения</w:t>
      </w:r>
    </w:p>
    <w:p w14:paraId="006DAB0E" w14:textId="77777777" w:rsidR="00665ECB" w:rsidRDefault="00FD52BD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5CA2CBB0" w14:textId="77777777" w:rsidR="00665ECB" w:rsidRDefault="00FD52BD">
      <w:pPr>
        <w:rPr>
          <w:sz w:val="18"/>
          <w:szCs w:val="18"/>
        </w:rPr>
      </w:pPr>
      <w:r>
        <w:rPr>
          <w:b/>
          <w:sz w:val="18"/>
          <w:szCs w:val="18"/>
        </w:rPr>
        <w:t>Примечания</w:t>
      </w:r>
      <w:r>
        <w:rPr>
          <w:sz w:val="18"/>
          <w:szCs w:val="18"/>
        </w:rPr>
        <w:t>.</w:t>
      </w:r>
    </w:p>
    <w:p w14:paraId="3FA3880A" w14:textId="77777777" w:rsidR="00665ECB" w:rsidRDefault="00FD52BD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Нумерация </w:t>
      </w:r>
      <w:r>
        <w:rPr>
          <w:sz w:val="18"/>
          <w:szCs w:val="18"/>
        </w:rPr>
        <w:t>кандидатов в списке должна быть сквозной (независимо от номера многомандатного избирательного округа, по которому выдвигается кандидат).</w:t>
      </w:r>
    </w:p>
    <w:p w14:paraId="15624389" w14:textId="77777777" w:rsidR="00665ECB" w:rsidRDefault="00FD52BD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sz w:val="18"/>
          <w:szCs w:val="18"/>
        </w:rPr>
        <w:t>2.</w:t>
      </w:r>
      <w:r>
        <w:rPr>
          <w:rFonts w:eastAsia="Calibri"/>
          <w:iCs/>
          <w:sz w:val="18"/>
          <w:szCs w:val="18"/>
          <w:lang w:eastAsia="en-US"/>
        </w:rPr>
        <w:t xml:space="preserve"> Данные о дате и месте рождения указываются в соответствии с паспортом или документом, заменяющим паспорт гражданина.</w:t>
      </w:r>
    </w:p>
    <w:p w14:paraId="28482B51" w14:textId="77777777" w:rsidR="00665ECB" w:rsidRDefault="00FD52BD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rFonts w:eastAsia="Calibri"/>
          <w:iCs/>
          <w:sz w:val="18"/>
          <w:szCs w:val="18"/>
          <w:lang w:eastAsia="en-US"/>
        </w:rPr>
        <w:t xml:space="preserve">3. Адрес места жительства – адрес (наименование субъекта Российской Федерации, района, города, иного населенного пункта, улицы, номера дома и квартиры), </w:t>
      </w:r>
      <w:r>
        <w:rPr>
          <w:rFonts w:eastAsia="Calibri"/>
          <w:iCs/>
          <w:sz w:val="18"/>
          <w:szCs w:val="18"/>
          <w:lang w:eastAsia="en-US"/>
        </w:rPr>
        <w:br/>
        <w:t xml:space="preserve">по которому кандидат зарегистрирован по месту жительства в органах регистрационного учета граждан по </w:t>
      </w:r>
      <w:r>
        <w:rPr>
          <w:rFonts w:eastAsia="Calibri"/>
          <w:iCs/>
          <w:sz w:val="18"/>
          <w:szCs w:val="18"/>
          <w:lang w:eastAsia="en-US"/>
        </w:rPr>
        <w:t>месту пребывания и по месту жительства в пределах Российской Федерации.</w:t>
      </w:r>
    </w:p>
    <w:p w14:paraId="2B73FF65" w14:textId="77777777" w:rsidR="00665ECB" w:rsidRDefault="00FD52BD">
      <w:pPr>
        <w:adjustRightInd w:val="0"/>
        <w:ind w:firstLine="709"/>
        <w:jc w:val="both"/>
        <w:outlineLvl w:val="0"/>
        <w:rPr>
          <w:sz w:val="18"/>
          <w:szCs w:val="18"/>
        </w:rPr>
      </w:pPr>
      <w:r>
        <w:rPr>
          <w:rFonts w:eastAsia="Calibri"/>
          <w:iCs/>
          <w:sz w:val="18"/>
          <w:szCs w:val="18"/>
          <w:lang w:eastAsia="en-US"/>
        </w:rPr>
        <w:t xml:space="preserve">4. </w:t>
      </w:r>
      <w:r>
        <w:rPr>
          <w:sz w:val="18"/>
          <w:szCs w:val="18"/>
        </w:rPr>
        <w:t>Список кандидатов по многомандатным избирательным округам должен быть прошит, пронумерован (за исключением списка, составленного на одном листе), заверен подписью лица, уполномоченн</w:t>
      </w:r>
      <w:r>
        <w:rPr>
          <w:sz w:val="18"/>
          <w:szCs w:val="18"/>
        </w:rPr>
        <w:t>ого на то уставом избирательного объединения или решением уполномоченного органа избирательного объединения, а также печатью избирательного объединения (если избирательное объединение является юридическим лицом).</w:t>
      </w:r>
    </w:p>
    <w:p w14:paraId="21606A78" w14:textId="77777777" w:rsidR="00665ECB" w:rsidRDefault="00FD52BD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5. Список кандидатов по многомандатным изби</w:t>
      </w:r>
      <w:r>
        <w:rPr>
          <w:sz w:val="18"/>
          <w:szCs w:val="18"/>
        </w:rPr>
        <w:t xml:space="preserve">рательным округам представляется на бумажном носителе и в машиночитаемом виде (файл </w:t>
      </w:r>
      <w:r>
        <w:rPr>
          <w:sz w:val="18"/>
          <w:szCs w:val="18"/>
        </w:rPr>
        <w:br/>
        <w:t>в формате .rtf, .doc, .docx) по данной форме.</w:t>
      </w:r>
    </w:p>
    <w:p w14:paraId="393D7E4A" w14:textId="77777777" w:rsidR="00665ECB" w:rsidRDefault="00FD52BD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6. При использовании данной формы текст подстрочников, а также примечания могут не воспроизводиться.</w:t>
      </w:r>
    </w:p>
    <w:sectPr w:rsidR="00665ECB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43794" w14:textId="77777777" w:rsidR="00FD52BD" w:rsidRDefault="00FD52BD">
      <w:r>
        <w:separator/>
      </w:r>
    </w:p>
  </w:endnote>
  <w:endnote w:type="continuationSeparator" w:id="0">
    <w:p w14:paraId="49D9A726" w14:textId="77777777" w:rsidR="00FD52BD" w:rsidRDefault="00FD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21EA1" w14:textId="77777777" w:rsidR="00FD52BD" w:rsidRDefault="00FD52BD">
      <w:r>
        <w:separator/>
      </w:r>
    </w:p>
  </w:footnote>
  <w:footnote w:type="continuationSeparator" w:id="0">
    <w:p w14:paraId="1A666198" w14:textId="77777777" w:rsidR="00FD52BD" w:rsidRDefault="00FD5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</w:sdtPr>
    <w:sdtEndPr>
      <w:rPr>
        <w:sz w:val="24"/>
        <w:szCs w:val="24"/>
      </w:rPr>
    </w:sdtEndPr>
    <w:sdtContent>
      <w:p w14:paraId="49BA862A" w14:textId="4604A865" w:rsidR="00665ECB" w:rsidRDefault="00FD52BD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697410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5B246F0A" w14:textId="77777777" w:rsidR="00665ECB" w:rsidRDefault="00665EC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5B1D07"/>
    <w:rsid w:val="006120A1"/>
    <w:rsid w:val="0062417C"/>
    <w:rsid w:val="00665ECB"/>
    <w:rsid w:val="00697410"/>
    <w:rsid w:val="007433E0"/>
    <w:rsid w:val="007B411F"/>
    <w:rsid w:val="007C59BF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A92A8F"/>
    <w:rsid w:val="00B6316F"/>
    <w:rsid w:val="00B816E9"/>
    <w:rsid w:val="00B974BF"/>
    <w:rsid w:val="00DA4931"/>
    <w:rsid w:val="00E36DC1"/>
    <w:rsid w:val="00F02F11"/>
    <w:rsid w:val="00F21A1A"/>
    <w:rsid w:val="00FD52BD"/>
    <w:rsid w:val="00FE0397"/>
    <w:rsid w:val="00FE1FBE"/>
    <w:rsid w:val="00FF155E"/>
    <w:rsid w:val="090B0B25"/>
    <w:rsid w:val="0CD471FB"/>
    <w:rsid w:val="1010495D"/>
    <w:rsid w:val="110C1F90"/>
    <w:rsid w:val="326F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8A3247-360A-4A3C-824E-2E5D2CE4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zh-CN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pPr>
      <w:suppressAutoHyphens/>
      <w:autoSpaceDE/>
      <w:autoSpaceDN/>
      <w:jc w:val="center"/>
    </w:pPr>
    <w:rPr>
      <w:b/>
      <w:bCs/>
      <w:sz w:val="28"/>
      <w:szCs w:val="24"/>
      <w:lang w:val="zh-CN" w:eastAsia="ar-SA"/>
    </w:r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qFormat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qFormat/>
    <w:rPr>
      <w:rFonts w:ascii="Times New Roman" w:eastAsia="Times New Roman" w:hAnsi="Times New Roman"/>
      <w:b/>
      <w:bCs/>
      <w:sz w:val="28"/>
      <w:szCs w:val="24"/>
      <w:lang w:val="zh-CN" w:eastAsia="ar-SA"/>
    </w:rPr>
  </w:style>
  <w:style w:type="paragraph" w:customStyle="1" w:styleId="ad">
    <w:name w:val="Рабочий"/>
    <w:basedOn w:val="a"/>
    <w:qFormat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qFormat/>
    <w:rPr>
      <w:rFonts w:ascii="Times New Roman" w:eastAsia="Times New Roman" w:hAnsi="Times New Roman"/>
      <w:b/>
      <w:spacing w:val="20"/>
      <w:sz w:val="28"/>
      <w:lang w:val="zh-CN" w:eastAsia="ar-SA"/>
    </w:rPr>
  </w:style>
  <w:style w:type="character" w:customStyle="1" w:styleId="aa">
    <w:name w:val="Основной текст с отступом Знак"/>
    <w:link w:val="a9"/>
    <w:uiPriority w:val="99"/>
    <w:semiHidden/>
    <w:qFormat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/>
    </w:rPr>
  </w:style>
  <w:style w:type="paragraph" w:customStyle="1" w:styleId="ae">
    <w:name w:val="Адресат"/>
    <w:basedOn w:val="a"/>
    <w:qFormat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648</Words>
  <Characters>3697</Characters>
  <Application>Microsoft Office Word</Application>
  <DocSecurity>0</DocSecurity>
  <Lines>30</Lines>
  <Paragraphs>8</Paragraphs>
  <ScaleCrop>false</ScaleCrop>
  <Company>Krokoz™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Чайкин</cp:lastModifiedBy>
  <cp:revision>17</cp:revision>
  <cp:lastPrinted>2025-06-09T12:41:00Z</cp:lastPrinted>
  <dcterms:created xsi:type="dcterms:W3CDTF">2019-06-03T14:48:00Z</dcterms:created>
  <dcterms:modified xsi:type="dcterms:W3CDTF">2026-07-23T09:10:00Z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6EB3C23F04794F128E9642FF0D44C78D_12</vt:lpwstr>
  </property>
</Properties>
</file>