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757BC6" w:rsidRDefault="00757BC6" w:rsidP="00757BC6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Территориальной избирательной комиссии Чертковского района Ростовской области</w:t>
      </w:r>
    </w:p>
    <w:p w:rsidR="00237344" w:rsidRPr="00C61C6C" w:rsidRDefault="00757BC6" w:rsidP="00C61C6C">
      <w:pPr>
        <w:pStyle w:val="a3"/>
        <w:outlineLvl w:val="0"/>
        <w:rPr>
          <w:b w:val="0"/>
          <w:szCs w:val="28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61C6C">
        <w:rPr>
          <w:sz w:val="24"/>
        </w:rPr>
        <w:tab/>
      </w:r>
      <w:r w:rsidR="00C61C6C">
        <w:rPr>
          <w:sz w:val="24"/>
        </w:rPr>
        <w:tab/>
      </w:r>
      <w:r w:rsidR="00C61C6C">
        <w:rPr>
          <w:sz w:val="24"/>
        </w:rPr>
        <w:tab/>
        <w:t xml:space="preserve"> </w:t>
      </w:r>
      <w:bookmarkStart w:id="0" w:name="_GoBack"/>
      <w:r w:rsidR="00C61C6C" w:rsidRPr="00C61C6C">
        <w:rPr>
          <w:b w:val="0"/>
          <w:sz w:val="24"/>
        </w:rPr>
        <w:t>от 06 июля 2026 г. № 6-1</w:t>
      </w:r>
    </w:p>
    <w:bookmarkEnd w:id="0"/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DD6C2B" w:rsidRPr="00DD6C2B" w:rsidRDefault="00DD6C2B" w:rsidP="009E561C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9E561C" w:rsidRPr="009E561C">
        <w:rPr>
          <w:b w:val="0"/>
          <w:szCs w:val="28"/>
        </w:rPr>
        <w:t>Территориальную избирательную комиссию Чертковского района Ростовской области</w:t>
      </w:r>
      <w:r w:rsidRPr="009E561C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при проведении </w:t>
      </w:r>
      <w:r w:rsidR="003E656F" w:rsidRPr="003E656F">
        <w:rPr>
          <w:b w:val="0"/>
          <w:szCs w:val="28"/>
        </w:rPr>
        <w:t>выборов депутатов Собраний депутатов сельских поселений Чертковского района шестого созыва 20 сентября 2026 года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</w:t>
      </w:r>
      <w:r w:rsidR="009E561C">
        <w:rPr>
          <w:b w:val="0"/>
          <w:szCs w:val="28"/>
          <w:u w:val="single"/>
        </w:rPr>
        <w:t>Т</w:t>
      </w:r>
      <w:r w:rsidRPr="00DD6C2B">
        <w:rPr>
          <w:b w:val="0"/>
          <w:szCs w:val="28"/>
          <w:u w:val="single"/>
        </w:rPr>
        <w:t xml:space="preserve">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="00625C7D">
        <w:rPr>
          <w:b w:val="0"/>
          <w:szCs w:val="28"/>
          <w:u w:val="single"/>
        </w:rPr>
        <w:t xml:space="preserve"> Чертковского района Ростовской области</w:t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</w:t>
      </w:r>
      <w:r w:rsidR="00625C7D">
        <w:rPr>
          <w:b w:val="0"/>
          <w:szCs w:val="28"/>
          <w:u w:val="single"/>
        </w:rPr>
        <w:t>многомандатному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1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</w:t>
      </w:r>
      <w:r w:rsidR="00625C7D">
        <w:rPr>
          <w:rFonts w:ascii="Times New Roman" w:hAnsi="Times New Roman"/>
          <w:sz w:val="28"/>
          <w:szCs w:val="28"/>
        </w:rPr>
        <w:t xml:space="preserve">многомандатному </w:t>
      </w:r>
      <w:r w:rsidR="00237344" w:rsidRPr="00237344">
        <w:rPr>
          <w:rFonts w:ascii="Times New Roman" w:hAnsi="Times New Roman"/>
          <w:sz w:val="28"/>
          <w:szCs w:val="28"/>
        </w:rPr>
        <w:t xml:space="preserve">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625C7D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</w:t>
      </w:r>
      <w:r w:rsidR="00DD6C2B" w:rsidRPr="00625C7D">
        <w:rPr>
          <w:rFonts w:ascii="Times New Roman" w:hAnsi="Times New Roman"/>
          <w:sz w:val="28"/>
          <w:szCs w:val="28"/>
        </w:rPr>
        <w:t>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lastRenderedPageBreak/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>Вступившее в законную силу решение суда об установлении факта отсутствия вины за непроведение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2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3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В случае, если число избирателей в </w:t>
      </w:r>
      <w:r w:rsidR="00625C7D">
        <w:rPr>
          <w:b w:val="0"/>
          <w:szCs w:val="28"/>
        </w:rPr>
        <w:t xml:space="preserve">многомандатном </w:t>
      </w:r>
      <w:r w:rsidRPr="00DD6C2B">
        <w:rPr>
          <w:b w:val="0"/>
          <w:szCs w:val="28"/>
        </w:rPr>
        <w:t>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</w:t>
      </w:r>
      <w:r w:rsidR="00625C7D">
        <w:rPr>
          <w:b w:val="0"/>
          <w:szCs w:val="28"/>
        </w:rPr>
        <w:t>6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</w:t>
      </w:r>
      <w:r w:rsidR="00625C7D">
        <w:rPr>
          <w:b w:val="0"/>
          <w:szCs w:val="28"/>
        </w:rPr>
        <w:t xml:space="preserve"> № 17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Нотариально удостоверенная доверенность на уполномоченного представителя кандидата по финансовым вопросам (представляется для обозрения и снятия копии).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 Паспорт или документ, заменяющий паспорт гражданина (предъявляется</w:t>
      </w:r>
      <w:r w:rsidR="00CE54B4" w:rsidRPr="00CE54B4">
        <w:rPr>
          <w:b w:val="0"/>
          <w:szCs w:val="28"/>
        </w:rPr>
        <w:t xml:space="preserve"> </w:t>
      </w:r>
      <w:r w:rsidR="00CE54B4" w:rsidRPr="00DD6C2B">
        <w:rPr>
          <w:b w:val="0"/>
          <w:szCs w:val="28"/>
        </w:rPr>
        <w:t>для обозрения и снятия копии</w:t>
      </w:r>
      <w:r w:rsidRPr="00DD6C2B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</w:t>
      </w:r>
      <w:r w:rsidR="00625C7D">
        <w:rPr>
          <w:b w:val="0"/>
          <w:szCs w:val="28"/>
        </w:rPr>
        <w:t>8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</w:t>
      </w:r>
      <w:r w:rsidR="00625C7D">
        <w:rPr>
          <w:b w:val="0"/>
          <w:szCs w:val="28"/>
        </w:rPr>
        <w:t xml:space="preserve"> 19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Приказы об освобождении от исполнения служебных обязанностей (в том числе на период отпуска) назначенных кандидатом доверенных лиц, являющихся государственными или муниципальными служащими, на период исполнения ими полномочий доверенного лица.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lastRenderedPageBreak/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</w:t>
      </w:r>
      <w:r w:rsidRPr="00625C7D">
        <w:rPr>
          <w:b w:val="0"/>
          <w:szCs w:val="28"/>
        </w:rPr>
        <w:t xml:space="preserve">пронумерованном виде (приложение № </w:t>
      </w:r>
      <w:r w:rsidR="00C9542A" w:rsidRPr="00625C7D">
        <w:rPr>
          <w:b w:val="0"/>
          <w:szCs w:val="28"/>
        </w:rPr>
        <w:t>15</w:t>
      </w:r>
      <w:r w:rsidRPr="00625C7D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5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справка об остатке средств избирательного фонда на дату сдачи отчета, выданная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7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8F" w:rsidRDefault="00A37A8F" w:rsidP="00626616">
      <w:pPr>
        <w:spacing w:after="0" w:line="240" w:lineRule="auto"/>
      </w:pPr>
      <w:r>
        <w:separator/>
      </w:r>
    </w:p>
  </w:endnote>
  <w:endnote w:type="continuationSeparator" w:id="0">
    <w:p w:rsidR="00A37A8F" w:rsidRDefault="00A37A8F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8F" w:rsidRDefault="00A37A8F" w:rsidP="00626616">
      <w:pPr>
        <w:spacing w:after="0" w:line="240" w:lineRule="auto"/>
      </w:pPr>
      <w:r>
        <w:separator/>
      </w:r>
    </w:p>
  </w:footnote>
  <w:footnote w:type="continuationSeparator" w:id="0">
    <w:p w:rsidR="00A37A8F" w:rsidRDefault="00A37A8F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и обвиняемые), иных случаях, установленных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2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3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4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7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C61C6C">
      <w:rPr>
        <w:rFonts w:ascii="Times New Roman" w:hAnsi="Times New Roman"/>
        <w:noProof/>
      </w:rPr>
      <w:t>4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 w15:restartNumberingAfterBreak="0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5896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26FD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E656F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5C7D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D675B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57BC6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01FE1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33A8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561C"/>
    <w:rsid w:val="009E784F"/>
    <w:rsid w:val="00A008A0"/>
    <w:rsid w:val="00A17EB8"/>
    <w:rsid w:val="00A23B53"/>
    <w:rsid w:val="00A265DA"/>
    <w:rsid w:val="00A31889"/>
    <w:rsid w:val="00A37A8F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1C6C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B487F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91A5"/>
  <w15:docId w15:val="{FC9E1705-288E-45EB-BA6D-B4650091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6F356-946E-4EEE-8BF2-533C2899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Admin</cp:lastModifiedBy>
  <cp:revision>3</cp:revision>
  <cp:lastPrinted>2026-06-24T12:19:00Z</cp:lastPrinted>
  <dcterms:created xsi:type="dcterms:W3CDTF">2026-07-06T09:18:00Z</dcterms:created>
  <dcterms:modified xsi:type="dcterms:W3CDTF">2026-07-06T09:18:00Z</dcterms:modified>
</cp:coreProperties>
</file>