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08232B">
        <w:rPr>
          <w:rFonts w:ascii="Times New Roman CYR" w:hAnsi="Times New Roman CYR"/>
          <w:sz w:val="28"/>
        </w:rPr>
        <w:t>-13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786FA7" w:rsidP="00786FA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r w:rsidR="0008232B">
              <w:rPr>
                <w:rFonts w:ascii="Times New Roman CYR" w:hAnsi="Times New Roman CYR"/>
                <w:b/>
                <w:sz w:val="28"/>
                <w:szCs w:val="28"/>
              </w:rPr>
              <w:t>Шептуховского</w:t>
            </w:r>
            <w:r w:rsidR="00741028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2A113F">
        <w:rPr>
          <w:sz w:val="28"/>
          <w:szCs w:val="28"/>
        </w:rPr>
        <w:t>й области от 28.05.2021 №148-21</w:t>
      </w:r>
      <w:r w:rsidR="0008232B">
        <w:rPr>
          <w:sz w:val="28"/>
          <w:szCs w:val="28"/>
        </w:rPr>
        <w:t>5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08232B">
        <w:rPr>
          <w:sz w:val="28"/>
          <w:szCs w:val="28"/>
        </w:rPr>
        <w:t xml:space="preserve">Шептуховского </w:t>
      </w:r>
      <w:r w:rsidRPr="00082837">
        <w:rPr>
          <w:sz w:val="28"/>
          <w:szCs w:val="28"/>
        </w:rPr>
        <w:t xml:space="preserve">сельского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>1. Не формировать окружные избирательные комиссии по подготовке и проведению выбор</w:t>
      </w:r>
      <w:r w:rsidR="002A113F">
        <w:t>ов</w:t>
      </w:r>
      <w:r w:rsidR="0008602B">
        <w:t xml:space="preserve"> </w:t>
      </w:r>
      <w:r w:rsidR="00741028">
        <w:t xml:space="preserve">депутатов Собрания депутатов </w:t>
      </w:r>
      <w:r w:rsidR="0008232B">
        <w:t xml:space="preserve">Шептуховского </w:t>
      </w:r>
      <w:r w:rsidRPr="00082837">
        <w:t>сельского поселения пятого созыва.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2.  Возложить полномочия окружн</w:t>
      </w:r>
      <w:r w:rsidR="00786FA7">
        <w:t>ой избирательной комиссии</w:t>
      </w:r>
      <w:r w:rsidRPr="00082837">
        <w:t xml:space="preserve"> по выбора</w:t>
      </w:r>
      <w:r w:rsidR="00EB7E41">
        <w:t xml:space="preserve">м депутатов Собрания депутатов </w:t>
      </w:r>
      <w:r w:rsidR="0008232B">
        <w:t>Шептуховского</w:t>
      </w:r>
      <w:r w:rsidR="00741028">
        <w:t xml:space="preserve"> </w:t>
      </w:r>
      <w:r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>5. Контроль за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32B"/>
    <w:rsid w:val="00082837"/>
    <w:rsid w:val="0008602B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A113F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84CF1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41028"/>
    <w:rsid w:val="00760A5B"/>
    <w:rsid w:val="00781132"/>
    <w:rsid w:val="00786FA7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293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26AB6"/>
    <w:rsid w:val="00F506D6"/>
    <w:rsid w:val="00F759AC"/>
    <w:rsid w:val="00F7764E"/>
    <w:rsid w:val="00F8049E"/>
    <w:rsid w:val="00FA5B71"/>
    <w:rsid w:val="00FB073E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2021-06-02T07:52:00Z</dcterms:created>
  <dcterms:modified xsi:type="dcterms:W3CDTF">2021-06-08T09:03:00Z</dcterms:modified>
</cp:coreProperties>
</file>