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Default="00F42C97" w:rsidP="00F42C97">
      <w:pPr>
        <w:pStyle w:val="1"/>
        <w:tabs>
          <w:tab w:val="left" w:pos="567"/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F72B04">
        <w:t>16 июня</w:t>
      </w:r>
      <w:r>
        <w:rPr>
          <w:szCs w:val="28"/>
        </w:rPr>
        <w:t xml:space="preserve"> 2020 г.                                                             №  </w:t>
      </w:r>
      <w:r>
        <w:rPr>
          <w:i/>
          <w:szCs w:val="28"/>
        </w:rPr>
        <w:tab/>
      </w:r>
      <w:r w:rsidR="00F72B04">
        <w:rPr>
          <w:szCs w:val="28"/>
        </w:rPr>
        <w:t>121-1</w:t>
      </w:r>
      <w:r w:rsidRPr="00CA4498">
        <w:rPr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3"/>
        <w:gridCol w:w="6616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DA216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составах участковых</w:t>
            </w:r>
            <w:r w:rsidR="0087675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комиссий избирательных участков, участков</w:t>
            </w:r>
            <w:bookmarkStart w:id="0" w:name="_GoBack"/>
            <w:bookmarkEnd w:id="0"/>
            <w:r w:rsidR="002719E8">
              <w:rPr>
                <w:b/>
                <w:sz w:val="28"/>
                <w:szCs w:val="28"/>
              </w:rPr>
              <w:t xml:space="preserve"> р</w:t>
            </w:r>
            <w:r w:rsidR="00F42C97">
              <w:rPr>
                <w:b/>
                <w:sz w:val="28"/>
                <w:szCs w:val="28"/>
              </w:rPr>
              <w:t>еферендума               Чертковск</w:t>
            </w:r>
            <w:r w:rsidR="002719E8">
              <w:rPr>
                <w:b/>
                <w:sz w:val="28"/>
                <w:szCs w:val="28"/>
              </w:rPr>
              <w:t>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110C0B" w:rsidRDefault="002719E8" w:rsidP="00110C0B">
      <w:pPr>
        <w:spacing w:line="276" w:lineRule="auto"/>
        <w:jc w:val="both"/>
        <w:rPr>
          <w:szCs w:val="28"/>
        </w:rPr>
      </w:pPr>
      <w:proofErr w:type="gramStart"/>
      <w:r>
        <w:t xml:space="preserve">В связи с поданными заявлениями членами </w:t>
      </w:r>
      <w:r>
        <w:rPr>
          <w:szCs w:val="28"/>
        </w:rPr>
        <w:t>учас</w:t>
      </w:r>
      <w:r w:rsidR="00110C0B">
        <w:rPr>
          <w:szCs w:val="28"/>
        </w:rPr>
        <w:t xml:space="preserve">тковых комиссий избирательного </w:t>
      </w:r>
      <w:r>
        <w:rPr>
          <w:szCs w:val="28"/>
        </w:rPr>
        <w:t>участка, уча</w:t>
      </w:r>
      <w:r w:rsidR="00110C0B">
        <w:rPr>
          <w:szCs w:val="28"/>
        </w:rPr>
        <w:t xml:space="preserve">стка референдума </w:t>
      </w:r>
      <w:r w:rsidR="00440140">
        <w:rPr>
          <w:szCs w:val="28"/>
        </w:rPr>
        <w:t>№</w:t>
      </w:r>
      <w:r w:rsidR="00F72B04">
        <w:rPr>
          <w:szCs w:val="28"/>
        </w:rPr>
        <w:t xml:space="preserve"> 2442</w:t>
      </w:r>
      <w:r w:rsidR="004740F4">
        <w:rPr>
          <w:szCs w:val="28"/>
        </w:rPr>
        <w:t xml:space="preserve"> </w:t>
      </w:r>
      <w:r w:rsidR="00F42C97">
        <w:rPr>
          <w:szCs w:val="28"/>
        </w:rPr>
        <w:t>Чертковс</w:t>
      </w:r>
      <w:r>
        <w:rPr>
          <w:szCs w:val="28"/>
        </w:rPr>
        <w:t>кого района Ростовской области</w:t>
      </w:r>
      <w:r>
        <w:t xml:space="preserve"> с правом решающего голоса,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</w:t>
      </w:r>
      <w:proofErr w:type="gramEnd"/>
      <w:r>
        <w:t xml:space="preserve">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Досрочно прекрати</w:t>
      </w:r>
      <w:r w:rsidR="00DA2165">
        <w:t>ть полномочия  членов участковых комиссий</w:t>
      </w:r>
      <w:r>
        <w:t xml:space="preserve"> избирательных участк</w:t>
      </w:r>
      <w:r w:rsidR="004740F4">
        <w:t xml:space="preserve">ов, участков референдума </w:t>
      </w:r>
      <w:r w:rsidR="00440140">
        <w:t>№</w:t>
      </w:r>
      <w:r w:rsidR="003962EC">
        <w:t xml:space="preserve"> </w:t>
      </w:r>
      <w:r w:rsidR="004740F4">
        <w:rPr>
          <w:szCs w:val="28"/>
        </w:rPr>
        <w:t>24</w:t>
      </w:r>
      <w:r w:rsidR="00F72B04">
        <w:rPr>
          <w:szCs w:val="28"/>
        </w:rPr>
        <w:t>42</w:t>
      </w:r>
      <w:r w:rsidR="003962EC">
        <w:rPr>
          <w:szCs w:val="28"/>
        </w:rPr>
        <w:t xml:space="preserve">  </w:t>
      </w:r>
      <w:r w:rsidR="00440140">
        <w:t xml:space="preserve"> </w:t>
      </w:r>
      <w:r w:rsidR="003962EC">
        <w:t xml:space="preserve">Чертковского </w:t>
      </w:r>
      <w:r>
        <w:t xml:space="preserve">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Обнародовать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>
        <w:rPr>
          <w:szCs w:val="28"/>
        </w:rPr>
        <w:t xml:space="preserve"> района Ростовской области.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 Чайкин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</w:t>
      </w:r>
      <w:r w:rsidR="00C24B44">
        <w:rPr>
          <w:sz w:val="24"/>
          <w:szCs w:val="24"/>
        </w:rPr>
        <w:t>ьной избирательной комиссии Чертковс</w:t>
      </w:r>
      <w:r>
        <w:rPr>
          <w:sz w:val="24"/>
          <w:szCs w:val="24"/>
        </w:rPr>
        <w:t>кого района Ростовской области</w:t>
      </w:r>
    </w:p>
    <w:p w:rsidR="002719E8" w:rsidRDefault="004C08DC" w:rsidP="00C24B44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>от 16</w:t>
      </w:r>
      <w:r w:rsidR="00A255D5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="00440140">
        <w:rPr>
          <w:sz w:val="24"/>
          <w:szCs w:val="24"/>
        </w:rPr>
        <w:t xml:space="preserve"> </w:t>
      </w:r>
      <w:r w:rsidR="00C30807">
        <w:rPr>
          <w:sz w:val="24"/>
          <w:szCs w:val="24"/>
        </w:rPr>
        <w:t>20</w:t>
      </w:r>
      <w:r w:rsidR="00440140">
        <w:rPr>
          <w:sz w:val="24"/>
          <w:szCs w:val="24"/>
        </w:rPr>
        <w:t>20</w:t>
      </w:r>
      <w:r w:rsidR="003962EC">
        <w:rPr>
          <w:sz w:val="24"/>
          <w:szCs w:val="24"/>
        </w:rPr>
        <w:t xml:space="preserve"> </w:t>
      </w:r>
      <w:r w:rsidR="00440140">
        <w:rPr>
          <w:sz w:val="24"/>
          <w:szCs w:val="24"/>
        </w:rPr>
        <w:t>г</w:t>
      </w:r>
      <w:r w:rsidR="003962EC">
        <w:rPr>
          <w:sz w:val="24"/>
          <w:szCs w:val="24"/>
        </w:rPr>
        <w:t>.</w:t>
      </w:r>
      <w:r w:rsidR="009372B0">
        <w:rPr>
          <w:sz w:val="24"/>
          <w:szCs w:val="24"/>
        </w:rPr>
        <w:t xml:space="preserve"> № </w:t>
      </w:r>
      <w:r>
        <w:rPr>
          <w:sz w:val="24"/>
          <w:szCs w:val="24"/>
        </w:rPr>
        <w:t>121-1</w:t>
      </w:r>
    </w:p>
    <w:p w:rsidR="002719E8" w:rsidRDefault="002719E8" w:rsidP="002719E8">
      <w:pPr>
        <w:rPr>
          <w:sz w:val="24"/>
          <w:szCs w:val="24"/>
        </w:rPr>
      </w:pPr>
    </w:p>
    <w:p w:rsidR="005D0FB7" w:rsidRDefault="005D0FB7" w:rsidP="002719E8">
      <w:pPr>
        <w:jc w:val="center"/>
        <w:rPr>
          <w:szCs w:val="28"/>
        </w:rPr>
      </w:pPr>
    </w:p>
    <w:p w:rsidR="002719E8" w:rsidRDefault="0087675D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"/>
        <w:gridCol w:w="3200"/>
        <w:gridCol w:w="5348"/>
      </w:tblGrid>
      <w:tr w:rsidR="002719E8" w:rsidTr="00E779A9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E779A9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</w:t>
            </w:r>
            <w:r w:rsidR="00440140">
              <w:rPr>
                <w:szCs w:val="28"/>
              </w:rPr>
              <w:t xml:space="preserve">вая избирательная комиссия № </w:t>
            </w:r>
            <w:r w:rsidR="009372B0">
              <w:rPr>
                <w:szCs w:val="28"/>
              </w:rPr>
              <w:t>24</w:t>
            </w:r>
            <w:r w:rsidR="004C08DC">
              <w:rPr>
                <w:szCs w:val="28"/>
              </w:rPr>
              <w:t>42</w:t>
            </w:r>
          </w:p>
        </w:tc>
      </w:tr>
      <w:tr w:rsidR="002719E8" w:rsidTr="00BE6CAB">
        <w:trPr>
          <w:trHeight w:val="702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7F77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140" w:rsidRDefault="004C08D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Винник Таисия Дмитриевна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9E8" w:rsidRDefault="00A255D5" w:rsidP="00440140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Чертковское местное отделение Всероссийской политической партии </w:t>
            </w:r>
            <w:r w:rsidRPr="00556901">
              <w:rPr>
                <w:b/>
                <w:szCs w:val="28"/>
              </w:rPr>
              <w:t>«ЕДИНАЯ РОССИЯ»</w:t>
            </w:r>
          </w:p>
        </w:tc>
      </w:tr>
      <w:tr w:rsidR="00A255D5" w:rsidTr="00BE6CAB">
        <w:trPr>
          <w:trHeight w:val="702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5D5" w:rsidRDefault="00A255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5D5" w:rsidRDefault="004C08D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Склярова Светлана Юрьевна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D5" w:rsidRPr="00D056D3" w:rsidRDefault="00A255D5" w:rsidP="00440140">
            <w:pPr>
              <w:ind w:left="-60" w:right="-113"/>
              <w:jc w:val="center"/>
              <w:rPr>
                <w:szCs w:val="28"/>
              </w:rPr>
            </w:pPr>
            <w:r w:rsidRPr="00D056D3">
              <w:rPr>
                <w:szCs w:val="28"/>
              </w:rPr>
              <w:t xml:space="preserve">Региональное отделение в Ростовской области </w:t>
            </w:r>
            <w:r w:rsidRPr="00556901">
              <w:rPr>
                <w:b/>
                <w:szCs w:val="28"/>
              </w:rPr>
              <w:t>Всероссийской Политической</w:t>
            </w:r>
            <w:r>
              <w:rPr>
                <w:b/>
                <w:szCs w:val="28"/>
              </w:rPr>
              <w:t xml:space="preserve"> партии «ПАРТИЯ ВЕЛИКОЕ ОТЕЧЕСТВО</w:t>
            </w:r>
            <w:r w:rsidRPr="00556901">
              <w:rPr>
                <w:b/>
                <w:szCs w:val="28"/>
              </w:rPr>
              <w:t>»</w:t>
            </w:r>
          </w:p>
        </w:tc>
      </w:tr>
      <w:tr w:rsidR="00A255D5" w:rsidTr="00BE6CAB">
        <w:trPr>
          <w:trHeight w:val="702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5D5" w:rsidRDefault="00A255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5D5" w:rsidRDefault="004C08D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Ткаченко Екатерина Дмитриевна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D5" w:rsidRPr="00D056D3" w:rsidRDefault="000F26BD" w:rsidP="00440140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  <w:tr w:rsidR="002719E8" w:rsidTr="00E779A9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9A9" w:rsidRDefault="00E779A9">
            <w:pPr>
              <w:jc w:val="center"/>
              <w:rPr>
                <w:szCs w:val="28"/>
              </w:rPr>
            </w:pP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ind w:left="-60" w:right="-113"/>
              <w:jc w:val="center"/>
              <w:rPr>
                <w:szCs w:val="28"/>
              </w:rPr>
            </w:pPr>
          </w:p>
        </w:tc>
      </w:tr>
    </w:tbl>
    <w:p w:rsidR="00B10386" w:rsidRPr="00766380" w:rsidRDefault="00766380" w:rsidP="00766380">
      <w:pPr>
        <w:tabs>
          <w:tab w:val="left" w:pos="3660"/>
        </w:tabs>
        <w:rPr>
          <w:i/>
        </w:rPr>
      </w:pPr>
      <w:r w:rsidRPr="00766380">
        <w:rPr>
          <w:i/>
        </w:rPr>
        <w:tab/>
      </w:r>
    </w:p>
    <w:sectPr w:rsidR="00B10386" w:rsidRPr="00766380" w:rsidSect="00FB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0D31"/>
    <w:rsid w:val="000F26BD"/>
    <w:rsid w:val="00110C0B"/>
    <w:rsid w:val="00185DA8"/>
    <w:rsid w:val="001A4331"/>
    <w:rsid w:val="001A6DBB"/>
    <w:rsid w:val="002719E8"/>
    <w:rsid w:val="003521CF"/>
    <w:rsid w:val="00393C35"/>
    <w:rsid w:val="003962EC"/>
    <w:rsid w:val="003E6A25"/>
    <w:rsid w:val="00433E6B"/>
    <w:rsid w:val="00440140"/>
    <w:rsid w:val="004740F4"/>
    <w:rsid w:val="004C08DC"/>
    <w:rsid w:val="004F752F"/>
    <w:rsid w:val="0056543E"/>
    <w:rsid w:val="00595151"/>
    <w:rsid w:val="005D0FB7"/>
    <w:rsid w:val="00630A16"/>
    <w:rsid w:val="00707170"/>
    <w:rsid w:val="007137F2"/>
    <w:rsid w:val="00766380"/>
    <w:rsid w:val="007F77D9"/>
    <w:rsid w:val="0082032B"/>
    <w:rsid w:val="0087675D"/>
    <w:rsid w:val="00892BEE"/>
    <w:rsid w:val="009372B0"/>
    <w:rsid w:val="009630D0"/>
    <w:rsid w:val="00A255D5"/>
    <w:rsid w:val="00A60BF4"/>
    <w:rsid w:val="00B10386"/>
    <w:rsid w:val="00B55CD5"/>
    <w:rsid w:val="00BE6CAB"/>
    <w:rsid w:val="00BF1657"/>
    <w:rsid w:val="00C03A2E"/>
    <w:rsid w:val="00C24B44"/>
    <w:rsid w:val="00C30807"/>
    <w:rsid w:val="00C86789"/>
    <w:rsid w:val="00CA4498"/>
    <w:rsid w:val="00D54ADA"/>
    <w:rsid w:val="00DA2165"/>
    <w:rsid w:val="00DC7BAB"/>
    <w:rsid w:val="00E0376A"/>
    <w:rsid w:val="00E5614B"/>
    <w:rsid w:val="00E568F6"/>
    <w:rsid w:val="00E779A9"/>
    <w:rsid w:val="00F42C97"/>
    <w:rsid w:val="00F72B04"/>
    <w:rsid w:val="00F87B17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370</Words>
  <Characters>2109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ЧЕРТКОВСКОГО РАЙОНА РОСТОВСКОЙ ОБЛАСТИ</vt:lpstr>
    </vt:vector>
  </TitlesOfParts>
  <Company/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5</cp:revision>
  <cp:lastPrinted>2020-02-19T05:18:00Z</cp:lastPrinted>
  <dcterms:created xsi:type="dcterms:W3CDTF">2020-06-17T06:55:00Z</dcterms:created>
  <dcterms:modified xsi:type="dcterms:W3CDTF">2021-04-01T08:45:00Z</dcterms:modified>
</cp:coreProperties>
</file>