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A" w:rsidRDefault="00C117DA" w:rsidP="00C117DA">
      <w:pPr>
        <w:pStyle w:val="a3"/>
        <w:spacing w:before="0" w:after="0"/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DA" w:rsidRDefault="00C117DA" w:rsidP="00C117DA">
      <w:pPr>
        <w:pStyle w:val="a3"/>
        <w:spacing w:before="0" w:after="0"/>
        <w:jc w:val="center"/>
        <w:rPr>
          <w:b/>
          <w:sz w:val="32"/>
        </w:rPr>
      </w:pPr>
      <w:r>
        <w:rPr>
          <w:b/>
          <w:sz w:val="32"/>
        </w:rPr>
        <w:t>ТЕРРИТОРИАЛЬНАЯ  ИЗБИРАТЕЛЬНАЯ  КОМИССИЯ</w:t>
      </w:r>
    </w:p>
    <w:p w:rsidR="00C117DA" w:rsidRDefault="0013030D" w:rsidP="00C117D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ЧЕРТКОВСКОГО</w:t>
      </w:r>
      <w:r w:rsidR="00C117DA">
        <w:rPr>
          <w:rFonts w:ascii="Times New Roman" w:hAnsi="Times New Roman"/>
          <w:b/>
          <w:sz w:val="32"/>
        </w:rPr>
        <w:t xml:space="preserve">  РАЙОНА  РОСТОВСКОЙ  ОБЛАСТИ</w:t>
      </w:r>
    </w:p>
    <w:p w:rsidR="00C117DA" w:rsidRDefault="00C117DA" w:rsidP="00C117DA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117DA" w:rsidRPr="00390775" w:rsidTr="0022395C">
        <w:tc>
          <w:tcPr>
            <w:tcW w:w="4785" w:type="dxa"/>
            <w:shd w:val="clear" w:color="auto" w:fill="auto"/>
          </w:tcPr>
          <w:p w:rsidR="00C117DA" w:rsidRPr="00390775" w:rsidRDefault="00801934" w:rsidP="002239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C117DA">
              <w:rPr>
                <w:rFonts w:ascii="Times New Roman" w:hAnsi="Times New Roman"/>
                <w:sz w:val="28"/>
              </w:rPr>
              <w:t xml:space="preserve"> мая </w:t>
            </w:r>
            <w:r w:rsidR="00C117DA" w:rsidRPr="00390775">
              <w:rPr>
                <w:rFonts w:ascii="Times New Roman" w:hAnsi="Times New Roman" w:cs="Times New Roman"/>
                <w:sz w:val="28"/>
              </w:rPr>
              <w:t>202</w:t>
            </w:r>
            <w:r w:rsidR="00C117DA">
              <w:rPr>
                <w:rFonts w:ascii="Times New Roman" w:hAnsi="Times New Roman"/>
                <w:sz w:val="28"/>
              </w:rPr>
              <w:t>3</w:t>
            </w:r>
            <w:r w:rsidR="00C117DA" w:rsidRPr="0039077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C117DA" w:rsidRPr="00390775" w:rsidRDefault="00C117DA" w:rsidP="00C117D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90775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3030D">
              <w:rPr>
                <w:rFonts w:ascii="Times New Roman" w:hAnsi="Times New Roman"/>
                <w:sz w:val="28"/>
              </w:rPr>
              <w:t>50</w:t>
            </w:r>
            <w:r>
              <w:rPr>
                <w:rFonts w:ascii="Times New Roman" w:hAnsi="Times New Roman"/>
                <w:sz w:val="28"/>
              </w:rPr>
              <w:t>-2</w:t>
            </w:r>
          </w:p>
        </w:tc>
      </w:tr>
    </w:tbl>
    <w:p w:rsidR="00C117DA" w:rsidRPr="00390775" w:rsidRDefault="0013030D" w:rsidP="00C117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Чертково</w:t>
      </w:r>
    </w:p>
    <w:p w:rsidR="00C117DA" w:rsidRDefault="00C117DA" w:rsidP="00C117DA">
      <w:pPr>
        <w:pStyle w:val="1"/>
        <w:spacing w:before="0" w:after="0"/>
        <w:ind w:left="1701" w:right="141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назначении председателя участковой</w:t>
      </w:r>
      <w:r w:rsidR="0013030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избирательной </w:t>
      </w:r>
      <w:r w:rsidRPr="00610847">
        <w:rPr>
          <w:rFonts w:ascii="Times New Roman" w:hAnsi="Times New Roman"/>
          <w:b/>
          <w:bCs/>
        </w:rPr>
        <w:t xml:space="preserve">комиссии </w:t>
      </w:r>
      <w:r>
        <w:rPr>
          <w:rFonts w:ascii="Times New Roman" w:hAnsi="Times New Roman"/>
          <w:b/>
          <w:bCs/>
        </w:rPr>
        <w:t>избирательного у</w:t>
      </w:r>
      <w:r w:rsidR="0013030D">
        <w:rPr>
          <w:rFonts w:ascii="Times New Roman" w:hAnsi="Times New Roman"/>
          <w:b/>
          <w:bCs/>
        </w:rPr>
        <w:t>частка, участка референдума № 2435 Чертковс</w:t>
      </w:r>
      <w:r>
        <w:rPr>
          <w:rFonts w:ascii="Times New Roman" w:hAnsi="Times New Roman"/>
          <w:b/>
          <w:bCs/>
        </w:rPr>
        <w:t>кого района Ростовской области</w:t>
      </w:r>
    </w:p>
    <w:p w:rsidR="00C117DA" w:rsidRPr="00C117DA" w:rsidRDefault="00C117DA" w:rsidP="00C117DA">
      <w:pPr>
        <w:pStyle w:val="a4"/>
        <w:rPr>
          <w:lang w:eastAsia="ru-RU"/>
        </w:rPr>
      </w:pPr>
    </w:p>
    <w:p w:rsidR="00C117DA" w:rsidRDefault="00C117DA" w:rsidP="00C117D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  <w:r w:rsidRPr="00AA6D7D">
        <w:rPr>
          <w:rFonts w:ascii="Times New Roman" w:hAnsi="Times New Roman"/>
          <w:sz w:val="28"/>
          <w:lang w:val="ru-RU"/>
        </w:rPr>
        <w:t>В соответствии с пунктом 7 статьи 28 Федеральн</w:t>
      </w:r>
      <w:r>
        <w:rPr>
          <w:rFonts w:ascii="Times New Roman" w:hAnsi="Times New Roman"/>
          <w:sz w:val="28"/>
          <w:lang w:val="ru-RU"/>
        </w:rPr>
        <w:t>ого закона от</w:t>
      </w:r>
      <w:r w:rsidR="00882F92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>12.06.2002 №67-ФЗ</w:t>
      </w:r>
      <w:r w:rsidRPr="00AA6D7D">
        <w:rPr>
          <w:rFonts w:ascii="Times New Roman" w:hAnsi="Times New Roman"/>
          <w:sz w:val="28"/>
          <w:lang w:val="ru-RU"/>
        </w:rPr>
        <w:t xml:space="preserve"> «Об основных га</w:t>
      </w:r>
      <w:bookmarkStart w:id="0" w:name="_GoBack"/>
      <w:bookmarkEnd w:id="0"/>
      <w:r w:rsidRPr="00AA6D7D">
        <w:rPr>
          <w:rFonts w:ascii="Times New Roman" w:hAnsi="Times New Roman"/>
          <w:sz w:val="28"/>
          <w:lang w:val="ru-RU"/>
        </w:rPr>
        <w:t xml:space="preserve">рантиях избирательных прав и права на участие в референдуме граждан Российской Федерации», статьями 17, 18 Областного закона от 12.05.2016 № 525-ЗС «О выборах и референдумах в Ростовской области», </w:t>
      </w:r>
      <w:r w:rsidRPr="00E90B46">
        <w:rPr>
          <w:rFonts w:ascii="Times New Roman" w:hAnsi="Times New Roman"/>
          <w:sz w:val="28"/>
          <w:lang w:val="ru-RU"/>
        </w:rPr>
        <w:t xml:space="preserve">на основании </w:t>
      </w:r>
      <w:r w:rsidR="008F227E">
        <w:rPr>
          <w:rFonts w:ascii="Times New Roman" w:hAnsi="Times New Roman"/>
          <w:sz w:val="28"/>
          <w:lang w:val="ru-RU"/>
        </w:rPr>
        <w:t>постановления</w:t>
      </w:r>
      <w:r w:rsidRPr="00E90B46">
        <w:rPr>
          <w:rFonts w:ascii="Times New Roman" w:hAnsi="Times New Roman"/>
          <w:sz w:val="28"/>
          <w:lang w:val="ru-RU"/>
        </w:rPr>
        <w:t xml:space="preserve"> Территориальной избирательной комиссии</w:t>
      </w:r>
      <w:r w:rsidR="0013030D">
        <w:rPr>
          <w:rFonts w:ascii="Times New Roman" w:hAnsi="Times New Roman"/>
          <w:sz w:val="28"/>
          <w:lang w:val="ru-RU"/>
        </w:rPr>
        <w:t xml:space="preserve"> Чертковск</w:t>
      </w:r>
      <w:r w:rsidRPr="00E90B46">
        <w:rPr>
          <w:rFonts w:ascii="Times New Roman" w:hAnsi="Times New Roman"/>
          <w:sz w:val="28"/>
          <w:lang w:val="ru-RU"/>
        </w:rPr>
        <w:t>ого района Ростовской области от</w:t>
      </w:r>
      <w:r w:rsidR="00882F92">
        <w:rPr>
          <w:rFonts w:ascii="Times New Roman" w:hAnsi="Times New Roman"/>
          <w:sz w:val="28"/>
          <w:lang w:val="ru-RU"/>
        </w:rPr>
        <w:t> </w:t>
      </w:r>
      <w:r w:rsidR="0013030D">
        <w:rPr>
          <w:rFonts w:ascii="Times New Roman" w:hAnsi="Times New Roman"/>
          <w:sz w:val="28"/>
          <w:lang w:val="ru-RU"/>
        </w:rPr>
        <w:t>29</w:t>
      </w:r>
      <w:r w:rsidRPr="00E90B46">
        <w:rPr>
          <w:rFonts w:ascii="Times New Roman" w:hAnsi="Times New Roman"/>
          <w:sz w:val="28"/>
          <w:lang w:val="ru-RU"/>
        </w:rPr>
        <w:t>.05.2023 № 5</w:t>
      </w:r>
      <w:r w:rsidR="0013030D">
        <w:rPr>
          <w:rFonts w:ascii="Times New Roman" w:hAnsi="Times New Roman"/>
          <w:sz w:val="28"/>
          <w:lang w:val="ru-RU"/>
        </w:rPr>
        <w:t>0</w:t>
      </w:r>
      <w:r w:rsidRPr="00E90B46">
        <w:rPr>
          <w:rFonts w:ascii="Times New Roman" w:hAnsi="Times New Roman"/>
          <w:sz w:val="28"/>
          <w:lang w:val="ru-RU"/>
        </w:rPr>
        <w:t>-1 «О формировании участковых избирательных комиссий избирательных участ</w:t>
      </w:r>
      <w:r w:rsidR="0013030D">
        <w:rPr>
          <w:rFonts w:ascii="Times New Roman" w:hAnsi="Times New Roman"/>
          <w:sz w:val="28"/>
          <w:lang w:val="ru-RU"/>
        </w:rPr>
        <w:t>ков, участков референдума №№ 2435-2476, образованных на территории Чертковск</w:t>
      </w:r>
      <w:r w:rsidRPr="00E90B46">
        <w:rPr>
          <w:rFonts w:ascii="Times New Roman" w:hAnsi="Times New Roman"/>
          <w:sz w:val="28"/>
          <w:lang w:val="ru-RU"/>
        </w:rPr>
        <w:t>ого района»</w:t>
      </w:r>
      <w:r>
        <w:rPr>
          <w:rFonts w:ascii="Times New Roman" w:hAnsi="Times New Roman"/>
          <w:sz w:val="28"/>
          <w:lang w:val="ru-RU"/>
        </w:rPr>
        <w:t xml:space="preserve">, </w:t>
      </w:r>
    </w:p>
    <w:p w:rsidR="0013030D" w:rsidRDefault="0013030D" w:rsidP="00C117DA">
      <w:pPr>
        <w:pStyle w:val="14-15"/>
        <w:spacing w:line="240" w:lineRule="auto"/>
        <w:ind w:firstLine="567"/>
        <w:rPr>
          <w:rFonts w:ascii="Times New Roman" w:hAnsi="Times New Roman"/>
          <w:sz w:val="28"/>
          <w:lang w:val="ru-RU"/>
        </w:rPr>
      </w:pPr>
    </w:p>
    <w:p w:rsidR="0013030D" w:rsidRDefault="00C117DA" w:rsidP="00C117DA">
      <w:pPr>
        <w:pStyle w:val="14-15"/>
        <w:spacing w:line="240" w:lineRule="auto"/>
        <w:ind w:firstLine="0"/>
        <w:rPr>
          <w:rFonts w:ascii="Times New Roman" w:hAnsi="Times New Roman"/>
          <w:color w:val="000000"/>
          <w:spacing w:val="1"/>
          <w:sz w:val="28"/>
          <w:lang w:val="ru-RU"/>
        </w:rPr>
      </w:pPr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Территориальная избирательн</w:t>
      </w:r>
      <w:r w:rsidR="0013030D">
        <w:rPr>
          <w:rFonts w:ascii="Times New Roman" w:hAnsi="Times New Roman"/>
          <w:color w:val="000000"/>
          <w:spacing w:val="1"/>
          <w:sz w:val="28"/>
          <w:lang w:val="ru-RU"/>
        </w:rPr>
        <w:t>ая комиссия Чертковског</w:t>
      </w:r>
      <w:r w:rsidRPr="000A14AF">
        <w:rPr>
          <w:rFonts w:ascii="Times New Roman" w:hAnsi="Times New Roman"/>
          <w:color w:val="000000"/>
          <w:spacing w:val="1"/>
          <w:sz w:val="28"/>
          <w:lang w:val="ru-RU"/>
        </w:rPr>
        <w:t>о района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 Ростовской области </w:t>
      </w:r>
    </w:p>
    <w:p w:rsidR="00C117DA" w:rsidRPr="000A14AF" w:rsidRDefault="00C117DA" w:rsidP="0013030D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lang w:val="ru-RU"/>
        </w:rPr>
      </w:pPr>
      <w:r w:rsidRPr="00610847">
        <w:rPr>
          <w:rFonts w:ascii="Times New Roman" w:hAnsi="Times New Roman"/>
          <w:sz w:val="28"/>
          <w:lang w:val="ru-RU"/>
        </w:rPr>
        <w:t>ПОСТАНОВЛЯЕТ:</w:t>
      </w:r>
    </w:p>
    <w:p w:rsidR="00C117DA" w:rsidRDefault="00C117DA" w:rsidP="00C117DA">
      <w:pPr>
        <w:jc w:val="both"/>
        <w:rPr>
          <w:rFonts w:ascii="Times New Roman" w:hAnsi="Times New Roman"/>
          <w:iCs/>
          <w:sz w:val="28"/>
          <w:szCs w:val="28"/>
        </w:rPr>
      </w:pPr>
    </w:p>
    <w:p w:rsidR="00C117DA" w:rsidRDefault="00C117DA" w:rsidP="00C117D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4D689C">
        <w:rPr>
          <w:rFonts w:ascii="Times New Roman" w:eastAsia="Calibri" w:hAnsi="Times New Roman"/>
          <w:sz w:val="28"/>
          <w:szCs w:val="28"/>
        </w:rPr>
        <w:t xml:space="preserve">Назначить председателем участковой </w:t>
      </w:r>
      <w:r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4D689C">
        <w:rPr>
          <w:rFonts w:ascii="Times New Roman" w:eastAsia="Calibri" w:hAnsi="Times New Roman"/>
          <w:sz w:val="28"/>
          <w:szCs w:val="28"/>
        </w:rPr>
        <w:t xml:space="preserve">комиссии избирательного участка, участка референдума № </w:t>
      </w:r>
      <w:r w:rsidR="0013030D">
        <w:rPr>
          <w:rFonts w:ascii="Times New Roman" w:eastAsia="Calibri" w:hAnsi="Times New Roman"/>
          <w:sz w:val="28"/>
          <w:szCs w:val="28"/>
        </w:rPr>
        <w:t>2435 Чертковс</w:t>
      </w:r>
      <w:r w:rsidRPr="004D689C">
        <w:rPr>
          <w:rFonts w:ascii="Times New Roman" w:eastAsia="Calibri" w:hAnsi="Times New Roman"/>
          <w:sz w:val="28"/>
          <w:szCs w:val="28"/>
        </w:rPr>
        <w:t xml:space="preserve">кого района </w:t>
      </w:r>
      <w:r>
        <w:rPr>
          <w:rFonts w:ascii="Times New Roman" w:eastAsia="Calibri" w:hAnsi="Times New Roman"/>
          <w:sz w:val="28"/>
          <w:szCs w:val="28"/>
        </w:rPr>
        <w:t xml:space="preserve">Ростовской области </w:t>
      </w:r>
      <w:r w:rsidRPr="004D689C">
        <w:rPr>
          <w:rFonts w:ascii="Times New Roman" w:eastAsia="Calibri" w:hAnsi="Times New Roman"/>
          <w:sz w:val="28"/>
          <w:szCs w:val="28"/>
        </w:rPr>
        <w:t>члена участковой избирательной комиссии с правом решающего голоса</w:t>
      </w:r>
      <w:r w:rsidR="0013030D">
        <w:rPr>
          <w:rFonts w:ascii="Times New Roman" w:eastAsia="Calibri" w:hAnsi="Times New Roman"/>
          <w:sz w:val="28"/>
          <w:szCs w:val="28"/>
        </w:rPr>
        <w:t xml:space="preserve"> Леонову Наталию Александровну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C117DA" w:rsidRDefault="0013030D" w:rsidP="00C117DA"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Леоновой Наталии Александровне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, назначенн</w:t>
      </w:r>
      <w:r w:rsidR="00C117DA">
        <w:rPr>
          <w:rFonts w:ascii="Times New Roman" w:eastAsia="Times New Roman" w:hAnsi="Times New Roman"/>
          <w:sz w:val="28"/>
          <w:szCs w:val="28"/>
        </w:rPr>
        <w:t>о</w:t>
      </w:r>
      <w:r w:rsidR="00550AFE">
        <w:rPr>
          <w:rFonts w:ascii="Times New Roman" w:eastAsia="Times New Roman" w:hAnsi="Times New Roman"/>
          <w:sz w:val="28"/>
          <w:szCs w:val="28"/>
        </w:rPr>
        <w:t>й</w:t>
      </w:r>
      <w:r w:rsidR="008F227E">
        <w:rPr>
          <w:rFonts w:ascii="Times New Roman" w:eastAsia="Times New Roman" w:hAnsi="Times New Roman"/>
          <w:sz w:val="28"/>
          <w:szCs w:val="28"/>
        </w:rPr>
        <w:t xml:space="preserve"> настоящим постановлением 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 п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редседател</w:t>
      </w:r>
      <w:r w:rsidR="00C117DA">
        <w:rPr>
          <w:rFonts w:ascii="Times New Roman" w:eastAsia="Times New Roman" w:hAnsi="Times New Roman"/>
          <w:sz w:val="28"/>
          <w:szCs w:val="28"/>
        </w:rPr>
        <w:t>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м участков</w:t>
      </w:r>
      <w:r w:rsidR="00C117DA">
        <w:rPr>
          <w:rFonts w:ascii="Times New Roman" w:eastAsia="Times New Roman" w:hAnsi="Times New Roman"/>
          <w:sz w:val="28"/>
          <w:szCs w:val="28"/>
        </w:rPr>
        <w:t>ой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избирательн</w:t>
      </w:r>
      <w:r w:rsidR="00C117DA">
        <w:rPr>
          <w:rFonts w:ascii="Times New Roman" w:eastAsia="Times New Roman" w:hAnsi="Times New Roman"/>
          <w:sz w:val="28"/>
          <w:szCs w:val="28"/>
        </w:rPr>
        <w:t>ой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и, 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>созвать перв</w:t>
      </w:r>
      <w:r w:rsidR="00C117DA">
        <w:rPr>
          <w:rFonts w:ascii="Times New Roman" w:eastAsia="Times New Roman" w:hAnsi="Times New Roman"/>
          <w:sz w:val="28"/>
          <w:szCs w:val="28"/>
        </w:rPr>
        <w:t>ое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заседани</w:t>
      </w:r>
      <w:r w:rsidR="00C117DA">
        <w:rPr>
          <w:rFonts w:ascii="Times New Roman" w:eastAsia="Times New Roman" w:hAnsi="Times New Roman"/>
          <w:sz w:val="28"/>
          <w:szCs w:val="28"/>
        </w:rPr>
        <w:t>е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участков</w:t>
      </w:r>
      <w:r w:rsidR="00C117DA">
        <w:rPr>
          <w:rFonts w:ascii="Times New Roman" w:eastAsia="Times New Roman" w:hAnsi="Times New Roman"/>
          <w:sz w:val="28"/>
          <w:szCs w:val="28"/>
        </w:rPr>
        <w:t>ой</w:t>
      </w:r>
      <w:r w:rsidR="00C117DA" w:rsidRPr="001E3239">
        <w:rPr>
          <w:rFonts w:ascii="Times New Roman" w:eastAsia="Times New Roman" w:hAnsi="Times New Roman"/>
          <w:sz w:val="28"/>
          <w:szCs w:val="28"/>
        </w:rPr>
        <w:t xml:space="preserve"> избирательн</w:t>
      </w:r>
      <w:r w:rsidR="00C117DA">
        <w:rPr>
          <w:rFonts w:ascii="Times New Roman" w:eastAsia="Times New Roman" w:hAnsi="Times New Roman"/>
          <w:sz w:val="28"/>
          <w:szCs w:val="28"/>
        </w:rPr>
        <w:t xml:space="preserve">ой </w:t>
      </w:r>
      <w:r w:rsidR="00C117DA" w:rsidRPr="004716A4">
        <w:rPr>
          <w:rFonts w:ascii="Times New Roman" w:eastAsia="Times New Roman" w:hAnsi="Times New Roman"/>
          <w:sz w:val="28"/>
          <w:szCs w:val="28"/>
        </w:rPr>
        <w:t>комисси</w:t>
      </w:r>
      <w:r w:rsidR="00C117DA">
        <w:rPr>
          <w:rFonts w:ascii="Times New Roman" w:eastAsia="Times New Roman" w:hAnsi="Times New Roman"/>
          <w:sz w:val="28"/>
          <w:szCs w:val="28"/>
        </w:rPr>
        <w:t>и 06 июня 2023 года</w:t>
      </w:r>
      <w:r w:rsidR="00C117DA" w:rsidRPr="004716A4">
        <w:rPr>
          <w:rFonts w:ascii="Times New Roman" w:eastAsia="Times New Roman" w:hAnsi="Times New Roman"/>
          <w:sz w:val="28"/>
          <w:szCs w:val="28"/>
        </w:rPr>
        <w:t>.</w:t>
      </w:r>
    </w:p>
    <w:p w:rsidR="00C117DA" w:rsidRPr="00390775" w:rsidRDefault="00C117DA" w:rsidP="00C117DA">
      <w:pPr>
        <w:pStyle w:val="a5"/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3239">
        <w:rPr>
          <w:rFonts w:ascii="Times New Roman" w:eastAsia="Times New Roman" w:hAnsi="Times New Roman"/>
          <w:bCs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C117DA" w:rsidRDefault="00C117DA" w:rsidP="00C117DA">
      <w:pPr>
        <w:pStyle w:val="a5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321">
        <w:rPr>
          <w:rFonts w:ascii="Times New Roman" w:eastAsia="Times New Roman" w:hAnsi="Times New Roman"/>
          <w:bCs/>
          <w:sz w:val="28"/>
          <w:szCs w:val="28"/>
        </w:rPr>
        <w:t xml:space="preserve">Направить настоящее постановление в </w:t>
      </w:r>
      <w:r w:rsidRPr="004D689C">
        <w:rPr>
          <w:rFonts w:ascii="Times New Roman" w:eastAsia="Calibri" w:hAnsi="Times New Roman"/>
          <w:sz w:val="28"/>
          <w:szCs w:val="28"/>
        </w:rPr>
        <w:t>участков</w:t>
      </w:r>
      <w:r>
        <w:rPr>
          <w:rFonts w:ascii="Times New Roman" w:eastAsia="Calibri" w:hAnsi="Times New Roman"/>
          <w:sz w:val="28"/>
          <w:szCs w:val="28"/>
        </w:rPr>
        <w:t>ую</w:t>
      </w:r>
      <w:r w:rsidR="0013030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избирательную </w:t>
      </w:r>
      <w:r w:rsidRPr="004D689C">
        <w:rPr>
          <w:rFonts w:ascii="Times New Roman" w:eastAsia="Calibri" w:hAnsi="Times New Roman"/>
          <w:sz w:val="28"/>
          <w:szCs w:val="28"/>
        </w:rPr>
        <w:t>комисси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4D689C">
        <w:rPr>
          <w:rFonts w:ascii="Times New Roman" w:eastAsia="Calibri" w:hAnsi="Times New Roman"/>
          <w:sz w:val="28"/>
          <w:szCs w:val="28"/>
        </w:rPr>
        <w:t xml:space="preserve"> избирательного участка, участка референдума № </w:t>
      </w:r>
      <w:r w:rsidR="0013030D">
        <w:rPr>
          <w:rFonts w:ascii="Times New Roman" w:eastAsia="Calibri" w:hAnsi="Times New Roman"/>
          <w:sz w:val="28"/>
          <w:szCs w:val="28"/>
        </w:rPr>
        <w:t xml:space="preserve">2435 </w:t>
      </w:r>
      <w:r w:rsidR="0013030D">
        <w:rPr>
          <w:rFonts w:ascii="Times New Roman" w:eastAsia="Calibri" w:hAnsi="Times New Roman"/>
          <w:sz w:val="28"/>
          <w:szCs w:val="28"/>
        </w:rPr>
        <w:lastRenderedPageBreak/>
        <w:t>Чертковск</w:t>
      </w:r>
      <w:r w:rsidRPr="004D689C">
        <w:rPr>
          <w:rFonts w:ascii="Times New Roman" w:eastAsia="Calibri" w:hAnsi="Times New Roman"/>
          <w:sz w:val="28"/>
          <w:szCs w:val="28"/>
        </w:rPr>
        <w:t xml:space="preserve">ого района </w:t>
      </w:r>
      <w:r>
        <w:rPr>
          <w:rFonts w:ascii="Times New Roman" w:eastAsia="Calibri" w:hAnsi="Times New Roman"/>
          <w:sz w:val="28"/>
          <w:szCs w:val="28"/>
        </w:rPr>
        <w:t>Ростовской области</w:t>
      </w:r>
      <w:r w:rsidR="00882F92">
        <w:rPr>
          <w:rFonts w:ascii="Times New Roman" w:hAnsi="Times New Roman"/>
          <w:sz w:val="28"/>
          <w:szCs w:val="28"/>
        </w:rPr>
        <w:t>.</w:t>
      </w:r>
    </w:p>
    <w:p w:rsidR="00C117DA" w:rsidRPr="00B72321" w:rsidRDefault="00C117DA" w:rsidP="00C117DA">
      <w:pPr>
        <w:pStyle w:val="a5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321">
        <w:rPr>
          <w:rFonts w:ascii="Times New Roman" w:hAnsi="Times New Roman"/>
          <w:sz w:val="28"/>
          <w:szCs w:val="28"/>
        </w:rPr>
        <w:t>Опубликовать (обнародовать)</w:t>
      </w:r>
      <w:r w:rsidR="0013030D">
        <w:rPr>
          <w:rFonts w:ascii="Times New Roman" w:hAnsi="Times New Roman"/>
          <w:sz w:val="28"/>
          <w:szCs w:val="28"/>
        </w:rPr>
        <w:t xml:space="preserve"> </w:t>
      </w:r>
      <w:r w:rsidRPr="00B72321">
        <w:rPr>
          <w:rFonts w:ascii="Times New Roman" w:hAnsi="Times New Roman"/>
          <w:sz w:val="28"/>
          <w:szCs w:val="28"/>
        </w:rPr>
        <w:t>настоящее постановление на сайте Территор</w:t>
      </w:r>
      <w:r w:rsidR="0013030D">
        <w:rPr>
          <w:rFonts w:ascii="Times New Roman" w:hAnsi="Times New Roman"/>
          <w:sz w:val="28"/>
          <w:szCs w:val="28"/>
        </w:rPr>
        <w:t>иальной избирательной комиссии Чертковск</w:t>
      </w:r>
      <w:r w:rsidRPr="00B72321">
        <w:rPr>
          <w:rFonts w:ascii="Times New Roman" w:hAnsi="Times New Roman"/>
          <w:sz w:val="28"/>
          <w:szCs w:val="28"/>
        </w:rPr>
        <w:t>ого района Ростовской области</w:t>
      </w:r>
      <w:r w:rsidR="00217A8D">
        <w:rPr>
          <w:rFonts w:ascii="Times New Roman" w:hAnsi="Times New Roman"/>
          <w:sz w:val="28"/>
          <w:szCs w:val="28"/>
        </w:rPr>
        <w:t xml:space="preserve"> </w:t>
      </w:r>
      <w:r w:rsidRPr="00B7232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117DA" w:rsidRPr="000D1465" w:rsidRDefault="00C117DA" w:rsidP="00C117DA">
      <w:pPr>
        <w:pStyle w:val="a5"/>
        <w:numPr>
          <w:ilvl w:val="0"/>
          <w:numId w:val="1"/>
        </w:numPr>
        <w:tabs>
          <w:tab w:val="left" w:pos="90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1465">
        <w:rPr>
          <w:rFonts w:ascii="Times New Roman" w:hAnsi="Times New Roman"/>
          <w:iCs/>
          <w:sz w:val="28"/>
        </w:rPr>
        <w:t>Контроль за исполнением настоящего постановления возложить на секретаря Территори</w:t>
      </w:r>
      <w:r w:rsidR="00217A8D">
        <w:rPr>
          <w:rFonts w:ascii="Times New Roman" w:hAnsi="Times New Roman"/>
          <w:iCs/>
          <w:sz w:val="28"/>
        </w:rPr>
        <w:t>альной избирательной комиссии Чертковс</w:t>
      </w:r>
      <w:r w:rsidRPr="000D1465">
        <w:rPr>
          <w:rFonts w:ascii="Times New Roman" w:hAnsi="Times New Roman"/>
          <w:iCs/>
          <w:sz w:val="28"/>
        </w:rPr>
        <w:t xml:space="preserve">кого района Ростовской области </w:t>
      </w:r>
      <w:r w:rsidR="00217A8D">
        <w:rPr>
          <w:rFonts w:ascii="Times New Roman" w:hAnsi="Times New Roman"/>
          <w:iCs/>
          <w:sz w:val="28"/>
        </w:rPr>
        <w:t>Бабич А.Н.</w:t>
      </w:r>
    </w:p>
    <w:p w:rsidR="00C117DA" w:rsidRDefault="00C117DA" w:rsidP="00C117D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117DA" w:rsidRPr="003E45D3" w:rsidRDefault="00C117DA" w:rsidP="00C117D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117DA" w:rsidRDefault="00C117DA" w:rsidP="00C117D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757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 w:rsidRPr="008757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17A8D">
        <w:rPr>
          <w:rFonts w:ascii="Times New Roman" w:hAnsi="Times New Roman" w:cs="Times New Roman"/>
          <w:sz w:val="28"/>
          <w:szCs w:val="28"/>
        </w:rPr>
        <w:t>Н.В. Савченко</w:t>
      </w:r>
    </w:p>
    <w:p w:rsidR="00C117DA" w:rsidRDefault="00C117DA" w:rsidP="00C117DA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117DA" w:rsidRDefault="00C117DA" w:rsidP="00C117DA">
      <w:pPr>
        <w:spacing w:line="48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="00217A8D">
        <w:rPr>
          <w:rFonts w:ascii="Times New Roman" w:hAnsi="Times New Roman"/>
          <w:bCs/>
          <w:iCs/>
          <w:sz w:val="28"/>
          <w:szCs w:val="28"/>
        </w:rPr>
        <w:t>А.Н. Бабич</w:t>
      </w:r>
    </w:p>
    <w:p w:rsidR="00642E26" w:rsidRDefault="00642E26"/>
    <w:sectPr w:rsidR="00642E26" w:rsidSect="002F6562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88" w:rsidRDefault="00713B88">
      <w:pPr>
        <w:spacing w:after="0" w:line="240" w:lineRule="auto"/>
      </w:pPr>
      <w:r>
        <w:separator/>
      </w:r>
    </w:p>
  </w:endnote>
  <w:endnote w:type="continuationSeparator" w:id="1">
    <w:p w:rsidR="00713B88" w:rsidRDefault="0071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88" w:rsidRDefault="00713B88">
      <w:pPr>
        <w:spacing w:after="0" w:line="240" w:lineRule="auto"/>
      </w:pPr>
      <w:r>
        <w:separator/>
      </w:r>
    </w:p>
  </w:footnote>
  <w:footnote w:type="continuationSeparator" w:id="1">
    <w:p w:rsidR="00713B88" w:rsidRDefault="0071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9085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90775" w:rsidRPr="002F6562" w:rsidRDefault="00C36437">
        <w:pPr>
          <w:pStyle w:val="a6"/>
          <w:jc w:val="center"/>
          <w:rPr>
            <w:rFonts w:ascii="Times New Roman" w:hAnsi="Times New Roman"/>
            <w:sz w:val="24"/>
          </w:rPr>
        </w:pPr>
        <w:r w:rsidRPr="002F6562">
          <w:rPr>
            <w:rFonts w:ascii="Times New Roman" w:hAnsi="Times New Roman"/>
            <w:sz w:val="24"/>
          </w:rPr>
          <w:fldChar w:fldCharType="begin"/>
        </w:r>
        <w:r w:rsidR="00C117DA" w:rsidRPr="002F6562">
          <w:rPr>
            <w:rFonts w:ascii="Times New Roman" w:hAnsi="Times New Roman"/>
            <w:sz w:val="24"/>
          </w:rPr>
          <w:instrText>PAGE   \* MERGEFORMAT</w:instrText>
        </w:r>
        <w:r w:rsidRPr="002F6562">
          <w:rPr>
            <w:rFonts w:ascii="Times New Roman" w:hAnsi="Times New Roman"/>
            <w:sz w:val="24"/>
          </w:rPr>
          <w:fldChar w:fldCharType="separate"/>
        </w:r>
        <w:r w:rsidR="008F227E">
          <w:rPr>
            <w:rFonts w:ascii="Times New Roman" w:hAnsi="Times New Roman"/>
            <w:noProof/>
            <w:sz w:val="24"/>
          </w:rPr>
          <w:t>2</w:t>
        </w:r>
        <w:r w:rsidRPr="002F6562">
          <w:rPr>
            <w:rFonts w:ascii="Times New Roman" w:hAnsi="Times New Roman"/>
            <w:sz w:val="24"/>
          </w:rPr>
          <w:fldChar w:fldCharType="end"/>
        </w:r>
      </w:p>
    </w:sdtContent>
  </w:sdt>
  <w:p w:rsidR="00390775" w:rsidRDefault="00713B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413"/>
    <w:multiLevelType w:val="hybridMultilevel"/>
    <w:tmpl w:val="96828460"/>
    <w:lvl w:ilvl="0" w:tplc="8898A2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17DA"/>
    <w:rsid w:val="0013030D"/>
    <w:rsid w:val="00217A8D"/>
    <w:rsid w:val="002D0EB2"/>
    <w:rsid w:val="003A4417"/>
    <w:rsid w:val="003B65A3"/>
    <w:rsid w:val="004A7197"/>
    <w:rsid w:val="004C7E66"/>
    <w:rsid w:val="00550AFE"/>
    <w:rsid w:val="00642E26"/>
    <w:rsid w:val="00713B88"/>
    <w:rsid w:val="00801934"/>
    <w:rsid w:val="00882F92"/>
    <w:rsid w:val="008E4363"/>
    <w:rsid w:val="008F227E"/>
    <w:rsid w:val="00924248"/>
    <w:rsid w:val="009303DA"/>
    <w:rsid w:val="00B61E35"/>
    <w:rsid w:val="00C117DA"/>
    <w:rsid w:val="00C36437"/>
    <w:rsid w:val="00D8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17DA"/>
    <w:pPr>
      <w:widowControl w:val="0"/>
      <w:suppressAutoHyphens/>
      <w:spacing w:before="280" w:after="22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Заголовок1"/>
    <w:basedOn w:val="a"/>
    <w:next w:val="a4"/>
    <w:semiHidden/>
    <w:rsid w:val="00C117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ConsNormal">
    <w:name w:val="ConsNormal"/>
    <w:semiHidden/>
    <w:rsid w:val="00C117D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C117DA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C117D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17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117D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C117D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117DA"/>
  </w:style>
  <w:style w:type="paragraph" w:styleId="a9">
    <w:name w:val="Balloon Text"/>
    <w:basedOn w:val="a"/>
    <w:link w:val="aa"/>
    <w:uiPriority w:val="99"/>
    <w:semiHidden/>
    <w:unhideWhenUsed/>
    <w:rsid w:val="00C1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17DA"/>
    <w:pPr>
      <w:widowControl w:val="0"/>
      <w:suppressAutoHyphens/>
      <w:spacing w:before="280" w:after="22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">
    <w:name w:val="Заголовок1"/>
    <w:basedOn w:val="a"/>
    <w:next w:val="a4"/>
    <w:semiHidden/>
    <w:rsid w:val="00C117D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ConsNormal">
    <w:name w:val="ConsNormal"/>
    <w:semiHidden/>
    <w:rsid w:val="00C117D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semiHidden/>
    <w:rsid w:val="00C117DA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C117D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17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117D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C117DA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C117DA"/>
  </w:style>
  <w:style w:type="paragraph" w:styleId="a9">
    <w:name w:val="Balloon Text"/>
    <w:basedOn w:val="a"/>
    <w:link w:val="aa"/>
    <w:uiPriority w:val="99"/>
    <w:semiHidden/>
    <w:unhideWhenUsed/>
    <w:rsid w:val="00C1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User-3logic-1</dc:creator>
  <cp:lastModifiedBy>Донченко</cp:lastModifiedBy>
  <cp:revision>7</cp:revision>
  <cp:lastPrinted>2023-05-11T07:58:00Z</cp:lastPrinted>
  <dcterms:created xsi:type="dcterms:W3CDTF">2023-05-25T04:57:00Z</dcterms:created>
  <dcterms:modified xsi:type="dcterms:W3CDTF">2023-05-29T12:03:00Z</dcterms:modified>
</cp:coreProperties>
</file>